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7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709"/>
        <w:gridCol w:w="1276"/>
        <w:gridCol w:w="1594"/>
        <w:gridCol w:w="1595"/>
        <w:gridCol w:w="1595"/>
        <w:gridCol w:w="1595"/>
      </w:tblGrid>
      <w:tr w:rsidR="00CE4631" w:rsidRPr="00936377" w:rsidTr="00B86DE5">
        <w:trPr>
          <w:trHeight w:val="607"/>
        </w:trPr>
        <w:tc>
          <w:tcPr>
            <w:tcW w:w="10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4631" w:rsidRPr="00A040A6" w:rsidRDefault="003A1905" w:rsidP="00B86DE5">
            <w:pPr>
              <w:pStyle w:val="a7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П</w:t>
            </w:r>
            <w:r w:rsidR="00CE4631" w:rsidRPr="00A040A6">
              <w:rPr>
                <w:b/>
                <w:color w:val="C00000"/>
              </w:rPr>
              <w:t>иломатериал обрезной</w:t>
            </w:r>
          </w:p>
          <w:p w:rsidR="00991747" w:rsidRDefault="00936377" w:rsidP="00B86DE5">
            <w:pPr>
              <w:pStyle w:val="a7"/>
              <w:rPr>
                <w:b/>
                <w:color w:val="C00000"/>
              </w:rPr>
            </w:pPr>
            <w:r w:rsidRPr="00A040A6">
              <w:rPr>
                <w:b/>
                <w:color w:val="C00000"/>
              </w:rPr>
              <w:t xml:space="preserve">ГОСТ 8486-86, сорт </w:t>
            </w:r>
            <w:r w:rsidR="007C14E7">
              <w:rPr>
                <w:b/>
                <w:color w:val="C00000"/>
              </w:rPr>
              <w:t>1-</w:t>
            </w:r>
            <w:r w:rsidR="00991747" w:rsidRPr="00A040A6">
              <w:rPr>
                <w:b/>
                <w:color w:val="C00000"/>
              </w:rPr>
              <w:t>3</w:t>
            </w:r>
          </w:p>
          <w:p w:rsidR="00E24CA3" w:rsidRPr="00A040A6" w:rsidRDefault="00E24CA3" w:rsidP="00B86DE5">
            <w:pPr>
              <w:pStyle w:val="a7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Порода древесины: сосна, ель, пихта</w:t>
            </w:r>
          </w:p>
          <w:p w:rsidR="00991747" w:rsidRPr="00AD24E2" w:rsidRDefault="00B86DE5" w:rsidP="00B86DE5">
            <w:pPr>
              <w:pStyle w:val="a7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Влажность: 25</w:t>
            </w:r>
            <w:r w:rsidR="00991747" w:rsidRPr="00A040A6">
              <w:rPr>
                <w:b/>
                <w:color w:val="C00000"/>
              </w:rPr>
              <w:t xml:space="preserve"> % </w:t>
            </w:r>
            <w:r w:rsidR="00CC6E4E">
              <w:rPr>
                <w:b/>
                <w:color w:val="C00000"/>
                <w:lang w:val="en-US"/>
              </w:rPr>
              <w:t>A</w:t>
            </w:r>
            <w:r w:rsidR="00991747" w:rsidRPr="00A040A6">
              <w:rPr>
                <w:b/>
                <w:color w:val="C00000"/>
                <w:lang w:val="en-US"/>
              </w:rPr>
              <w:t>D</w:t>
            </w:r>
          </w:p>
          <w:p w:rsidR="00A040A6" w:rsidRPr="00A040A6" w:rsidRDefault="00A040A6" w:rsidP="00B86DE5">
            <w:pPr>
              <w:pStyle w:val="a7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Схема распиловки: тангенциальная</w:t>
            </w:r>
          </w:p>
          <w:p w:rsidR="00991747" w:rsidRPr="00A040A6" w:rsidRDefault="00991747" w:rsidP="00B86DE5">
            <w:pPr>
              <w:pStyle w:val="a7"/>
              <w:rPr>
                <w:b/>
                <w:color w:val="C00000"/>
              </w:rPr>
            </w:pPr>
            <w:r w:rsidRPr="00A040A6">
              <w:rPr>
                <w:b/>
                <w:color w:val="C00000"/>
              </w:rPr>
              <w:t>Упаковка: транспортный пакет / стяжка полипропиленовой лентой</w:t>
            </w:r>
            <w:r w:rsidR="00320526" w:rsidRPr="00A040A6">
              <w:rPr>
                <w:b/>
                <w:color w:val="C00000"/>
              </w:rPr>
              <w:t xml:space="preserve"> (размер пакета согласуется)</w:t>
            </w:r>
          </w:p>
          <w:p w:rsidR="00320526" w:rsidRPr="00A040A6" w:rsidRDefault="003A1905" w:rsidP="00B86DE5">
            <w:pPr>
              <w:pStyle w:val="a7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Тара: по согласованию</w:t>
            </w:r>
          </w:p>
          <w:p w:rsidR="00CE4631" w:rsidRPr="00936377" w:rsidRDefault="00CE4631" w:rsidP="00B86DE5">
            <w:pPr>
              <w:pStyle w:val="a7"/>
            </w:pPr>
          </w:p>
        </w:tc>
      </w:tr>
      <w:tr w:rsidR="00C23D3C" w:rsidRPr="00936377" w:rsidTr="00B86DE5">
        <w:trPr>
          <w:trHeight w:val="607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E5654E" w:rsidRDefault="00E5654E" w:rsidP="00B86DE5">
            <w:pPr>
              <w:pStyle w:val="a7"/>
              <w:jc w:val="center"/>
              <w:rPr>
                <w:b/>
              </w:rPr>
            </w:pPr>
            <w:r w:rsidRPr="00844888">
              <w:rPr>
                <w:b/>
              </w:rPr>
              <w:t>Размер, мм</w:t>
            </w:r>
          </w:p>
          <w:p w:rsidR="00E5654E" w:rsidRPr="00844888" w:rsidRDefault="00E5654E" w:rsidP="00B86DE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(зачетный)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E5654E" w:rsidRPr="00E5654E" w:rsidRDefault="00E5654E" w:rsidP="00B86DE5">
            <w:pPr>
              <w:jc w:val="center"/>
              <w:rPr>
                <w:b/>
                <w:sz w:val="20"/>
                <w:szCs w:val="20"/>
              </w:rPr>
            </w:pPr>
            <w:r w:rsidRPr="00E5654E">
              <w:rPr>
                <w:b/>
                <w:sz w:val="20"/>
                <w:szCs w:val="20"/>
              </w:rPr>
              <w:t>Ед. изм.</w:t>
            </w:r>
          </w:p>
          <w:p w:rsidR="00E5654E" w:rsidRPr="00E5654E" w:rsidRDefault="00E5654E" w:rsidP="00B86DE5">
            <w:pPr>
              <w:pStyle w:val="a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E5654E" w:rsidRPr="00E5654E" w:rsidRDefault="00E5654E" w:rsidP="00B86DE5">
            <w:pPr>
              <w:jc w:val="center"/>
              <w:rPr>
                <w:b/>
                <w:sz w:val="20"/>
                <w:szCs w:val="20"/>
              </w:rPr>
            </w:pPr>
            <w:r w:rsidRPr="00E5654E">
              <w:rPr>
                <w:b/>
                <w:sz w:val="20"/>
                <w:szCs w:val="20"/>
              </w:rPr>
              <w:t>Наличие на складе</w:t>
            </w:r>
          </w:p>
          <w:p w:rsidR="00E5654E" w:rsidRPr="00844888" w:rsidRDefault="00E5654E" w:rsidP="00B86DE5">
            <w:pPr>
              <w:pStyle w:val="a7"/>
              <w:jc w:val="center"/>
              <w:rPr>
                <w:b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auto"/>
            </w:tcBorders>
            <w:vAlign w:val="center"/>
          </w:tcPr>
          <w:p w:rsidR="00E5654E" w:rsidRPr="007C14E7" w:rsidRDefault="00E5654E" w:rsidP="00B86DE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7C14E7">
              <w:rPr>
                <w:b/>
                <w:sz w:val="20"/>
                <w:szCs w:val="20"/>
              </w:rPr>
              <w:t>Цена</w:t>
            </w:r>
          </w:p>
          <w:p w:rsidR="00E5654E" w:rsidRPr="007C14E7" w:rsidRDefault="00E5654E" w:rsidP="00B86DE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7C14E7">
              <w:rPr>
                <w:b/>
                <w:sz w:val="20"/>
                <w:szCs w:val="20"/>
              </w:rPr>
              <w:t>Франко-склад (с места)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  <w:vAlign w:val="center"/>
          </w:tcPr>
          <w:p w:rsidR="00E5654E" w:rsidRPr="007C14E7" w:rsidRDefault="00E5654E" w:rsidP="00B86DE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7C14E7">
              <w:rPr>
                <w:b/>
                <w:sz w:val="20"/>
                <w:szCs w:val="20"/>
              </w:rPr>
              <w:t>Цена</w:t>
            </w:r>
          </w:p>
          <w:p w:rsidR="00E5654E" w:rsidRPr="00E13CB5" w:rsidRDefault="00E5654E" w:rsidP="00B86DE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7C14E7">
              <w:rPr>
                <w:b/>
                <w:sz w:val="20"/>
                <w:szCs w:val="20"/>
              </w:rPr>
              <w:t>Франко-борт судна (</w:t>
            </w:r>
            <w:r w:rsidRPr="007C14E7">
              <w:rPr>
                <w:b/>
                <w:sz w:val="20"/>
                <w:szCs w:val="20"/>
                <w:lang w:val="en-US"/>
              </w:rPr>
              <w:t>FOB</w:t>
            </w:r>
            <w:r w:rsidRPr="007C14E7">
              <w:rPr>
                <w:b/>
                <w:sz w:val="20"/>
                <w:szCs w:val="20"/>
              </w:rPr>
              <w:t xml:space="preserve">) в порту Новороссийск (контейнер 40 </w:t>
            </w:r>
            <w:r w:rsidRPr="007C14E7">
              <w:rPr>
                <w:b/>
                <w:sz w:val="20"/>
                <w:szCs w:val="20"/>
                <w:lang w:val="en-US"/>
              </w:rPr>
              <w:t>Ft</w:t>
            </w:r>
            <w:r w:rsidRPr="007C14E7">
              <w:rPr>
                <w:b/>
                <w:sz w:val="20"/>
                <w:szCs w:val="20"/>
              </w:rPr>
              <w:t>.)</w:t>
            </w:r>
          </w:p>
        </w:tc>
      </w:tr>
      <w:tr w:rsidR="00C23D3C" w:rsidRPr="00936377" w:rsidTr="00B86DE5">
        <w:trPr>
          <w:trHeight w:val="607"/>
        </w:trPr>
        <w:tc>
          <w:tcPr>
            <w:tcW w:w="2552" w:type="dxa"/>
            <w:vMerge/>
            <w:vAlign w:val="center"/>
          </w:tcPr>
          <w:p w:rsidR="00E5654E" w:rsidRPr="00936377" w:rsidRDefault="00E5654E" w:rsidP="00B86DE5">
            <w:pPr>
              <w:pStyle w:val="a7"/>
            </w:pPr>
          </w:p>
        </w:tc>
        <w:tc>
          <w:tcPr>
            <w:tcW w:w="709" w:type="dxa"/>
            <w:vMerge/>
          </w:tcPr>
          <w:p w:rsidR="00E5654E" w:rsidRPr="00936377" w:rsidRDefault="00E5654E" w:rsidP="00B86DE5">
            <w:pPr>
              <w:pStyle w:val="a7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654E" w:rsidRPr="00936377" w:rsidRDefault="00E5654E" w:rsidP="00B86DE5">
            <w:pPr>
              <w:pStyle w:val="a7"/>
            </w:pPr>
          </w:p>
        </w:tc>
        <w:tc>
          <w:tcPr>
            <w:tcW w:w="1594" w:type="dxa"/>
            <w:vAlign w:val="center"/>
          </w:tcPr>
          <w:p w:rsidR="00E5654E" w:rsidRPr="004C35DE" w:rsidRDefault="00E5654E" w:rsidP="00B86DE5">
            <w:pPr>
              <w:pStyle w:val="a7"/>
              <w:jc w:val="center"/>
              <w:rPr>
                <w:sz w:val="20"/>
                <w:szCs w:val="20"/>
              </w:rPr>
            </w:pPr>
            <w:r w:rsidRPr="004C35DE">
              <w:rPr>
                <w:b/>
                <w:sz w:val="20"/>
                <w:szCs w:val="20"/>
              </w:rPr>
              <w:t>Российский рубль (</w:t>
            </w:r>
            <w:r w:rsidRPr="004C35DE">
              <w:rPr>
                <w:b/>
                <w:sz w:val="20"/>
                <w:szCs w:val="20"/>
                <w:lang w:val="en-US"/>
              </w:rPr>
              <w:t>RUB</w:t>
            </w:r>
            <w:r w:rsidRPr="00E565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95" w:type="dxa"/>
            <w:vAlign w:val="center"/>
          </w:tcPr>
          <w:p w:rsidR="00E5654E" w:rsidRPr="004C35DE" w:rsidRDefault="00E5654E" w:rsidP="00B86DE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4C35DE">
              <w:rPr>
                <w:b/>
                <w:sz w:val="20"/>
                <w:szCs w:val="20"/>
              </w:rPr>
              <w:t>Доллар США (</w:t>
            </w:r>
            <w:r w:rsidRPr="004C35DE">
              <w:rPr>
                <w:b/>
                <w:sz w:val="20"/>
                <w:szCs w:val="20"/>
                <w:lang w:val="en-US"/>
              </w:rPr>
              <w:t>USD</w:t>
            </w:r>
            <w:r w:rsidRPr="004C35DE">
              <w:rPr>
                <w:b/>
                <w:sz w:val="20"/>
                <w:szCs w:val="20"/>
              </w:rPr>
              <w:t>)</w:t>
            </w:r>
          </w:p>
          <w:p w:rsidR="00E5654E" w:rsidRPr="004C35DE" w:rsidRDefault="00CE1D77" w:rsidP="00B86DE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курсу ЦБРФ от 01</w:t>
            </w:r>
            <w:r w:rsidR="00121E36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121E36">
              <w:rPr>
                <w:sz w:val="20"/>
                <w:szCs w:val="20"/>
              </w:rPr>
              <w:t>.22</w:t>
            </w:r>
            <w:r w:rsidR="00E5654E" w:rsidRPr="004C35DE">
              <w:rPr>
                <w:sz w:val="20"/>
                <w:szCs w:val="20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E5654E" w:rsidRPr="00357116" w:rsidRDefault="00E5654E" w:rsidP="00B86DE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4C35DE">
              <w:rPr>
                <w:b/>
                <w:sz w:val="20"/>
                <w:szCs w:val="20"/>
              </w:rPr>
              <w:t>Российский рубль (</w:t>
            </w:r>
            <w:r w:rsidRPr="004C35DE">
              <w:rPr>
                <w:b/>
                <w:sz w:val="20"/>
                <w:szCs w:val="20"/>
                <w:lang w:val="en-US"/>
              </w:rPr>
              <w:t>RUB</w:t>
            </w:r>
            <w:r w:rsidRPr="0035711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E5654E" w:rsidRPr="004C35DE" w:rsidRDefault="00E5654E" w:rsidP="00B86DE5">
            <w:pPr>
              <w:pStyle w:val="a7"/>
              <w:jc w:val="center"/>
              <w:rPr>
                <w:b/>
                <w:sz w:val="20"/>
                <w:szCs w:val="20"/>
              </w:rPr>
            </w:pPr>
            <w:r w:rsidRPr="004C35DE">
              <w:rPr>
                <w:b/>
                <w:sz w:val="20"/>
                <w:szCs w:val="20"/>
              </w:rPr>
              <w:t>Доллар США (</w:t>
            </w:r>
            <w:r w:rsidRPr="004C35DE">
              <w:rPr>
                <w:b/>
                <w:sz w:val="20"/>
                <w:szCs w:val="20"/>
                <w:lang w:val="en-US"/>
              </w:rPr>
              <w:t>USD</w:t>
            </w:r>
            <w:r w:rsidRPr="004C35DE">
              <w:rPr>
                <w:b/>
                <w:sz w:val="20"/>
                <w:szCs w:val="20"/>
              </w:rPr>
              <w:t>)</w:t>
            </w:r>
          </w:p>
          <w:p w:rsidR="00E5654E" w:rsidRPr="004C35DE" w:rsidRDefault="00121E36" w:rsidP="00B86DE5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курсу ЦБРФ от </w:t>
            </w:r>
            <w:r w:rsidR="00CE1D77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</w:t>
            </w:r>
            <w:r w:rsidR="00CE1D77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.22</w:t>
            </w:r>
            <w:r w:rsidR="00E5654E" w:rsidRPr="004C35DE">
              <w:rPr>
                <w:sz w:val="20"/>
                <w:szCs w:val="20"/>
              </w:rPr>
              <w:t>)</w:t>
            </w:r>
          </w:p>
        </w:tc>
      </w:tr>
      <w:tr w:rsidR="00C23D3C" w:rsidRPr="00936377" w:rsidTr="00B86DE5">
        <w:trPr>
          <w:trHeight w:val="482"/>
        </w:trPr>
        <w:tc>
          <w:tcPr>
            <w:tcW w:w="2552" w:type="dxa"/>
          </w:tcPr>
          <w:p w:rsidR="00E5654E" w:rsidRPr="00936377" w:rsidRDefault="00BD07A7" w:rsidP="00B86DE5">
            <w:pPr>
              <w:pStyle w:val="a7"/>
            </w:pPr>
            <w:r>
              <w:t>22</w:t>
            </w:r>
            <w:r w:rsidR="00CC6E4E">
              <w:t xml:space="preserve"> x </w:t>
            </w:r>
            <w:r w:rsidR="00CC6E4E" w:rsidRPr="00357116">
              <w:t>80</w:t>
            </w:r>
            <w:r w:rsidR="00CC6E4E">
              <w:t xml:space="preserve"> x 2000</w:t>
            </w:r>
            <w:r>
              <w:t>, 3000</w:t>
            </w:r>
          </w:p>
        </w:tc>
        <w:tc>
          <w:tcPr>
            <w:tcW w:w="709" w:type="dxa"/>
          </w:tcPr>
          <w:p w:rsidR="00E5654E" w:rsidRPr="00936377" w:rsidRDefault="00660082" w:rsidP="00B86DE5">
            <w:pPr>
              <w:pStyle w:val="a7"/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Pr="00936377" w:rsidRDefault="00660082" w:rsidP="00B86DE5">
            <w:pPr>
              <w:pStyle w:val="a7"/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E5654E" w:rsidRPr="00936377" w:rsidRDefault="00357116" w:rsidP="00B86DE5">
            <w:pPr>
              <w:pStyle w:val="a7"/>
              <w:jc w:val="center"/>
            </w:pPr>
            <w:r>
              <w:t>8</w:t>
            </w:r>
            <w:r w:rsidR="00CC6E4E">
              <w:t>000,00</w:t>
            </w:r>
          </w:p>
        </w:tc>
        <w:tc>
          <w:tcPr>
            <w:tcW w:w="1595" w:type="dxa"/>
          </w:tcPr>
          <w:p w:rsidR="00E5654E" w:rsidRPr="00F045A3" w:rsidRDefault="00C23D3C" w:rsidP="00B86DE5">
            <w:pPr>
              <w:pStyle w:val="a7"/>
              <w:jc w:val="center"/>
            </w:pPr>
            <w:r>
              <w:t>132,85</w:t>
            </w:r>
          </w:p>
        </w:tc>
        <w:tc>
          <w:tcPr>
            <w:tcW w:w="1595" w:type="dxa"/>
          </w:tcPr>
          <w:p w:rsidR="00E5654E" w:rsidRPr="00936377" w:rsidRDefault="00E5654E" w:rsidP="00B86DE5">
            <w:pPr>
              <w:pStyle w:val="a7"/>
              <w:jc w:val="center"/>
            </w:pPr>
            <w:bookmarkStart w:id="0" w:name="_GoBack"/>
            <w:bookmarkEnd w:id="0"/>
          </w:p>
        </w:tc>
        <w:tc>
          <w:tcPr>
            <w:tcW w:w="1595" w:type="dxa"/>
          </w:tcPr>
          <w:p w:rsidR="00E5654E" w:rsidRPr="00936377" w:rsidRDefault="00E5654E" w:rsidP="00B86DE5">
            <w:pPr>
              <w:pStyle w:val="a7"/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BD07A7" w:rsidP="00B86DE5">
            <w:r>
              <w:t>22</w:t>
            </w:r>
            <w:r w:rsidR="00CC6E4E">
              <w:t xml:space="preserve"> x 90</w:t>
            </w:r>
            <w:r w:rsidR="00E5654E">
              <w:t xml:space="preserve"> x </w:t>
            </w:r>
            <w:r w:rsidR="00CC6E4E">
              <w:t>2000</w:t>
            </w:r>
            <w:r>
              <w:t>, 3000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660082" w:rsidP="00B86DE5">
            <w:pPr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E5654E" w:rsidRDefault="00357116" w:rsidP="00B86DE5">
            <w:pPr>
              <w:jc w:val="center"/>
            </w:pPr>
            <w:r>
              <w:t>8</w:t>
            </w:r>
            <w:r w:rsidR="00CC6E4E">
              <w:t>000,00</w:t>
            </w:r>
          </w:p>
        </w:tc>
        <w:tc>
          <w:tcPr>
            <w:tcW w:w="1595" w:type="dxa"/>
          </w:tcPr>
          <w:p w:rsidR="00E5654E" w:rsidRPr="00F045A3" w:rsidRDefault="00C23D3C" w:rsidP="00B86DE5">
            <w:pPr>
              <w:jc w:val="center"/>
            </w:pPr>
            <w:r>
              <w:t>132,85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 xml:space="preserve">25 x 100 x </w:t>
            </w:r>
            <w:r w:rsidR="001F10FE">
              <w:t xml:space="preserve">4000, </w:t>
            </w:r>
            <w:r>
              <w:t>6000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A90609" w:rsidP="00B86DE5">
            <w:pPr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 xml:space="preserve">25 x 120 x </w:t>
            </w:r>
            <w:r w:rsidR="001F10FE">
              <w:t>4000, 6000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A90609" w:rsidP="00B86DE5">
            <w:pPr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 xml:space="preserve">25 x 150 x </w:t>
            </w:r>
            <w:r w:rsidR="001F10FE">
              <w:t>4000, 6000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A90609" w:rsidP="00B86DE5">
            <w:pPr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BD07A7" w:rsidRDefault="00BD07A7" w:rsidP="00B86DE5">
            <w:r>
              <w:t xml:space="preserve">25 х 180 х </w:t>
            </w:r>
            <w:r w:rsidR="001F10FE">
              <w:t>4000, 6000</w:t>
            </w:r>
          </w:p>
        </w:tc>
        <w:tc>
          <w:tcPr>
            <w:tcW w:w="709" w:type="dxa"/>
          </w:tcPr>
          <w:p w:rsidR="00BD07A7" w:rsidRDefault="00BD07A7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BD07A7" w:rsidRDefault="00BD07A7" w:rsidP="00B86DE5">
            <w:pPr>
              <w:jc w:val="center"/>
            </w:pPr>
          </w:p>
        </w:tc>
        <w:tc>
          <w:tcPr>
            <w:tcW w:w="1594" w:type="dxa"/>
          </w:tcPr>
          <w:p w:rsidR="00BD07A7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BD07A7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BD07A7" w:rsidRDefault="00BD07A7" w:rsidP="00B86DE5">
            <w:pPr>
              <w:jc w:val="center"/>
            </w:pPr>
          </w:p>
        </w:tc>
        <w:tc>
          <w:tcPr>
            <w:tcW w:w="1595" w:type="dxa"/>
          </w:tcPr>
          <w:p w:rsidR="00BD07A7" w:rsidRDefault="00BD07A7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82267A" w:rsidRDefault="0082267A" w:rsidP="00B86DE5">
            <w:r>
              <w:t>25 х 200 х 4000, 6000</w:t>
            </w:r>
          </w:p>
        </w:tc>
        <w:tc>
          <w:tcPr>
            <w:tcW w:w="709" w:type="dxa"/>
          </w:tcPr>
          <w:p w:rsidR="0082267A" w:rsidRDefault="0082267A" w:rsidP="00B86DE5">
            <w:pPr>
              <w:jc w:val="center"/>
            </w:pPr>
          </w:p>
        </w:tc>
        <w:tc>
          <w:tcPr>
            <w:tcW w:w="1276" w:type="dxa"/>
          </w:tcPr>
          <w:p w:rsidR="0082267A" w:rsidRDefault="0082267A" w:rsidP="00B86DE5">
            <w:pPr>
              <w:jc w:val="center"/>
            </w:pPr>
          </w:p>
        </w:tc>
        <w:tc>
          <w:tcPr>
            <w:tcW w:w="1594" w:type="dxa"/>
          </w:tcPr>
          <w:p w:rsidR="0082267A" w:rsidRDefault="0082267A" w:rsidP="00B86DE5">
            <w:pPr>
              <w:jc w:val="center"/>
            </w:pPr>
          </w:p>
        </w:tc>
        <w:tc>
          <w:tcPr>
            <w:tcW w:w="1595" w:type="dxa"/>
          </w:tcPr>
          <w:p w:rsidR="0082267A" w:rsidRDefault="0082267A" w:rsidP="00B86DE5">
            <w:pPr>
              <w:jc w:val="center"/>
            </w:pPr>
          </w:p>
        </w:tc>
        <w:tc>
          <w:tcPr>
            <w:tcW w:w="1595" w:type="dxa"/>
          </w:tcPr>
          <w:p w:rsidR="0082267A" w:rsidRDefault="0082267A" w:rsidP="00B86DE5">
            <w:pPr>
              <w:jc w:val="center"/>
            </w:pPr>
          </w:p>
        </w:tc>
        <w:tc>
          <w:tcPr>
            <w:tcW w:w="1595" w:type="dxa"/>
          </w:tcPr>
          <w:p w:rsidR="0082267A" w:rsidRDefault="0082267A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 xml:space="preserve">40 x 100 x </w:t>
            </w:r>
            <w:r w:rsidR="001F10FE">
              <w:t>4000, 6000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660082" w:rsidP="00B86DE5">
            <w:pPr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 xml:space="preserve">40 x 120 x </w:t>
            </w:r>
            <w:r w:rsidR="001F10FE">
              <w:t>4000, 6000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BD07A7" w:rsidP="00B86DE5">
            <w:pPr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 xml:space="preserve">40 x 150 x </w:t>
            </w:r>
            <w:r w:rsidR="001F10FE">
              <w:t>4000, 6000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A90609" w:rsidP="00B86DE5">
            <w:pPr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 xml:space="preserve">40 x 180 x </w:t>
            </w:r>
            <w:r w:rsidR="001F10FE">
              <w:t>4000, 6000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BD07A7" w:rsidRDefault="00BD07A7" w:rsidP="00B86DE5">
            <w:r>
              <w:t xml:space="preserve">40 х 200 х </w:t>
            </w:r>
            <w:r w:rsidR="001F10FE">
              <w:t>4000, 6000</w:t>
            </w:r>
          </w:p>
        </w:tc>
        <w:tc>
          <w:tcPr>
            <w:tcW w:w="709" w:type="dxa"/>
          </w:tcPr>
          <w:p w:rsidR="00BD07A7" w:rsidRDefault="00BD07A7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BD07A7" w:rsidRDefault="00BD07A7" w:rsidP="00B86DE5">
            <w:pPr>
              <w:jc w:val="center"/>
            </w:pPr>
          </w:p>
        </w:tc>
        <w:tc>
          <w:tcPr>
            <w:tcW w:w="1594" w:type="dxa"/>
          </w:tcPr>
          <w:p w:rsidR="00BD07A7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BD07A7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BD07A7" w:rsidRDefault="00BD07A7" w:rsidP="00B86DE5">
            <w:pPr>
              <w:jc w:val="center"/>
            </w:pPr>
          </w:p>
        </w:tc>
        <w:tc>
          <w:tcPr>
            <w:tcW w:w="1595" w:type="dxa"/>
          </w:tcPr>
          <w:p w:rsidR="00BD07A7" w:rsidRDefault="00BD07A7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 xml:space="preserve">50 x 100 x </w:t>
            </w:r>
            <w:r w:rsidR="001F10FE">
              <w:t>4000, 6000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660082" w:rsidP="00B86DE5">
            <w:pPr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>50 x 12</w:t>
            </w:r>
            <w:r w:rsidR="00E5654E">
              <w:t xml:space="preserve">0 x </w:t>
            </w:r>
            <w:r w:rsidR="001F10FE">
              <w:t>4000, 6000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BD07A7" w:rsidP="00B86DE5">
            <w:pPr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 xml:space="preserve">50 x 150 x </w:t>
            </w:r>
            <w:r w:rsidR="001F10FE">
              <w:t>4000, 6000</w:t>
            </w:r>
          </w:p>
        </w:tc>
        <w:tc>
          <w:tcPr>
            <w:tcW w:w="709" w:type="dxa"/>
          </w:tcPr>
          <w:p w:rsidR="00E5654E" w:rsidRDefault="00CC6E4E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A90609" w:rsidP="00B86DE5">
            <w:pPr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 xml:space="preserve">50 x 180 x </w:t>
            </w:r>
            <w:r w:rsidR="001F10FE">
              <w:t>4000, 6000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E5654E" w:rsidRDefault="00CC6E4E" w:rsidP="00B86DE5">
            <w:r>
              <w:t xml:space="preserve">50 x 200 x </w:t>
            </w:r>
            <w:r w:rsidR="001F10FE">
              <w:t>4000, 6000</w:t>
            </w:r>
          </w:p>
        </w:tc>
        <w:tc>
          <w:tcPr>
            <w:tcW w:w="709" w:type="dxa"/>
          </w:tcPr>
          <w:p w:rsidR="00E5654E" w:rsidRDefault="00660082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4" w:type="dxa"/>
          </w:tcPr>
          <w:p w:rsidR="00E5654E" w:rsidRDefault="00C23D3C" w:rsidP="00B86DE5">
            <w:pPr>
              <w:jc w:val="center"/>
            </w:pPr>
            <w:r>
              <w:t>12</w:t>
            </w:r>
            <w:r w:rsidR="00690D43">
              <w:t>000,00</w:t>
            </w:r>
          </w:p>
        </w:tc>
        <w:tc>
          <w:tcPr>
            <w:tcW w:w="1595" w:type="dxa"/>
          </w:tcPr>
          <w:p w:rsidR="00E5654E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  <w:tc>
          <w:tcPr>
            <w:tcW w:w="1595" w:type="dxa"/>
          </w:tcPr>
          <w:p w:rsidR="00E5654E" w:rsidRDefault="00E5654E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82267A" w:rsidRDefault="0082267A" w:rsidP="00B86DE5">
            <w:r>
              <w:t>90 х 90 х 4000, 6000</w:t>
            </w:r>
          </w:p>
        </w:tc>
        <w:tc>
          <w:tcPr>
            <w:tcW w:w="709" w:type="dxa"/>
          </w:tcPr>
          <w:p w:rsidR="0082267A" w:rsidRDefault="0082267A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82267A" w:rsidRDefault="0082267A" w:rsidP="00B86DE5">
            <w:pPr>
              <w:jc w:val="center"/>
            </w:pPr>
            <w:r>
              <w:t>в нал.</w:t>
            </w:r>
          </w:p>
        </w:tc>
        <w:tc>
          <w:tcPr>
            <w:tcW w:w="1594" w:type="dxa"/>
          </w:tcPr>
          <w:p w:rsidR="0082267A" w:rsidRDefault="00C23D3C" w:rsidP="00B86DE5">
            <w:pPr>
              <w:jc w:val="center"/>
            </w:pPr>
            <w:r>
              <w:t>12</w:t>
            </w:r>
            <w:r w:rsidR="0082267A">
              <w:t>000,00</w:t>
            </w:r>
          </w:p>
        </w:tc>
        <w:tc>
          <w:tcPr>
            <w:tcW w:w="1595" w:type="dxa"/>
          </w:tcPr>
          <w:p w:rsidR="0082267A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82267A" w:rsidRDefault="0082267A" w:rsidP="00B86DE5">
            <w:pPr>
              <w:jc w:val="center"/>
            </w:pPr>
          </w:p>
        </w:tc>
        <w:tc>
          <w:tcPr>
            <w:tcW w:w="1595" w:type="dxa"/>
          </w:tcPr>
          <w:p w:rsidR="0082267A" w:rsidRDefault="0082267A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82267A" w:rsidRDefault="0082267A" w:rsidP="00B86DE5">
            <w:r>
              <w:t>100 х 100 х 4000, 6000</w:t>
            </w:r>
          </w:p>
        </w:tc>
        <w:tc>
          <w:tcPr>
            <w:tcW w:w="709" w:type="dxa"/>
          </w:tcPr>
          <w:p w:rsidR="0082267A" w:rsidRDefault="0082267A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82267A" w:rsidRDefault="0082267A" w:rsidP="00B86DE5">
            <w:pPr>
              <w:jc w:val="center"/>
            </w:pPr>
          </w:p>
        </w:tc>
        <w:tc>
          <w:tcPr>
            <w:tcW w:w="1594" w:type="dxa"/>
          </w:tcPr>
          <w:p w:rsidR="0082267A" w:rsidRDefault="00C23D3C" w:rsidP="00B86DE5">
            <w:pPr>
              <w:jc w:val="center"/>
            </w:pPr>
            <w:r>
              <w:t>12</w:t>
            </w:r>
            <w:r w:rsidR="0082267A">
              <w:t>000,00</w:t>
            </w:r>
          </w:p>
        </w:tc>
        <w:tc>
          <w:tcPr>
            <w:tcW w:w="1595" w:type="dxa"/>
          </w:tcPr>
          <w:p w:rsidR="0082267A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82267A" w:rsidRDefault="0082267A" w:rsidP="00B86DE5">
            <w:pPr>
              <w:jc w:val="center"/>
            </w:pPr>
          </w:p>
        </w:tc>
        <w:tc>
          <w:tcPr>
            <w:tcW w:w="1595" w:type="dxa"/>
          </w:tcPr>
          <w:p w:rsidR="0082267A" w:rsidRDefault="0082267A" w:rsidP="00B86DE5">
            <w:pPr>
              <w:jc w:val="center"/>
            </w:pPr>
          </w:p>
        </w:tc>
      </w:tr>
      <w:tr w:rsidR="00C23D3C" w:rsidTr="00B86DE5">
        <w:trPr>
          <w:trHeight w:val="482"/>
        </w:trPr>
        <w:tc>
          <w:tcPr>
            <w:tcW w:w="2552" w:type="dxa"/>
          </w:tcPr>
          <w:p w:rsidR="0082267A" w:rsidRDefault="0082267A" w:rsidP="00B86DE5">
            <w:r>
              <w:t>150 х 150 х 4000, 6000</w:t>
            </w:r>
          </w:p>
        </w:tc>
        <w:tc>
          <w:tcPr>
            <w:tcW w:w="709" w:type="dxa"/>
          </w:tcPr>
          <w:p w:rsidR="0082267A" w:rsidRDefault="0082267A" w:rsidP="00B86DE5">
            <w:pPr>
              <w:jc w:val="center"/>
            </w:pPr>
            <w:r>
              <w:t>м3</w:t>
            </w:r>
          </w:p>
        </w:tc>
        <w:tc>
          <w:tcPr>
            <w:tcW w:w="1276" w:type="dxa"/>
          </w:tcPr>
          <w:p w:rsidR="0082267A" w:rsidRDefault="0082267A" w:rsidP="00B86DE5">
            <w:pPr>
              <w:jc w:val="center"/>
            </w:pPr>
          </w:p>
        </w:tc>
        <w:tc>
          <w:tcPr>
            <w:tcW w:w="1594" w:type="dxa"/>
          </w:tcPr>
          <w:p w:rsidR="0082267A" w:rsidRDefault="00C23D3C" w:rsidP="00B86DE5">
            <w:pPr>
              <w:jc w:val="center"/>
            </w:pPr>
            <w:r>
              <w:t>12</w:t>
            </w:r>
            <w:r w:rsidR="0082267A">
              <w:t>000,00</w:t>
            </w:r>
          </w:p>
        </w:tc>
        <w:tc>
          <w:tcPr>
            <w:tcW w:w="1595" w:type="dxa"/>
          </w:tcPr>
          <w:p w:rsidR="0082267A" w:rsidRDefault="00C23D3C" w:rsidP="00B86DE5">
            <w:pPr>
              <w:jc w:val="center"/>
            </w:pPr>
            <w:r>
              <w:t>199,27</w:t>
            </w:r>
          </w:p>
        </w:tc>
        <w:tc>
          <w:tcPr>
            <w:tcW w:w="1595" w:type="dxa"/>
          </w:tcPr>
          <w:p w:rsidR="0082267A" w:rsidRDefault="0082267A" w:rsidP="00B86DE5">
            <w:pPr>
              <w:jc w:val="center"/>
            </w:pPr>
          </w:p>
        </w:tc>
        <w:tc>
          <w:tcPr>
            <w:tcW w:w="1595" w:type="dxa"/>
          </w:tcPr>
          <w:p w:rsidR="0082267A" w:rsidRDefault="0082267A" w:rsidP="00B86DE5">
            <w:pPr>
              <w:jc w:val="center"/>
            </w:pPr>
          </w:p>
        </w:tc>
      </w:tr>
    </w:tbl>
    <w:p w:rsidR="00B86DE5" w:rsidRDefault="00B86DE5" w:rsidP="00B86DE5">
      <w:pPr>
        <w:spacing w:after="0"/>
        <w:jc w:val="center"/>
        <w:rPr>
          <w:b/>
          <w:color w:val="538135" w:themeColor="accent6" w:themeShade="BF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971550</wp:posOffset>
            </wp:positionH>
            <wp:positionV relativeFrom="margin">
              <wp:align>top</wp:align>
            </wp:positionV>
            <wp:extent cx="657860" cy="525780"/>
            <wp:effectExtent l="0" t="0" r="8890" b="0"/>
            <wp:wrapNone/>
            <wp:docPr id="13" name="Рисунок 13" descr="tree_PNG9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tree_PNG927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38135" w:themeColor="accent6" w:themeShade="BF"/>
          <w:sz w:val="20"/>
          <w:szCs w:val="20"/>
        </w:rPr>
        <w:t>ООО «Уральская Торгово-промышленная компания»</w:t>
      </w:r>
    </w:p>
    <w:p w:rsidR="00B86DE5" w:rsidRDefault="00B86DE5" w:rsidP="00B86DE5">
      <w:pPr>
        <w:spacing w:after="0"/>
        <w:jc w:val="center"/>
        <w:rPr>
          <w:color w:val="538135" w:themeColor="accent6" w:themeShade="BF"/>
          <w:sz w:val="16"/>
          <w:szCs w:val="16"/>
        </w:rPr>
      </w:pPr>
      <w:r>
        <w:rPr>
          <w:color w:val="538135" w:themeColor="accent6" w:themeShade="BF"/>
          <w:sz w:val="16"/>
          <w:szCs w:val="16"/>
        </w:rPr>
        <w:t xml:space="preserve">624473, Свердловская область, г. Североуральск, </w:t>
      </w:r>
    </w:p>
    <w:p w:rsidR="00B86DE5" w:rsidRDefault="00B86DE5" w:rsidP="00B86DE5">
      <w:pPr>
        <w:spacing w:after="0"/>
        <w:jc w:val="center"/>
        <w:rPr>
          <w:color w:val="538135" w:themeColor="accent6" w:themeShade="BF"/>
          <w:sz w:val="16"/>
          <w:szCs w:val="16"/>
        </w:rPr>
      </w:pPr>
      <w:r>
        <w:rPr>
          <w:color w:val="538135" w:themeColor="accent6" w:themeShade="BF"/>
          <w:sz w:val="16"/>
          <w:szCs w:val="16"/>
        </w:rPr>
        <w:t>пос. Третий Северный, 15-я шахта «Красная шапочка» (промзона СУБР)</w:t>
      </w:r>
    </w:p>
    <w:p w:rsidR="00B86DE5" w:rsidRDefault="00CE1D77" w:rsidP="00B86DE5">
      <w:pPr>
        <w:spacing w:after="0"/>
        <w:jc w:val="center"/>
      </w:pPr>
      <w:r>
        <w:rPr>
          <w:color w:val="538135" w:themeColor="accent6" w:themeShade="BF"/>
          <w:sz w:val="16"/>
          <w:szCs w:val="16"/>
        </w:rPr>
        <w:t>Тел./факс: (922) 183-4</w:t>
      </w:r>
      <w:r w:rsidR="00B86DE5">
        <w:rPr>
          <w:color w:val="538135" w:themeColor="accent6" w:themeShade="BF"/>
          <w:sz w:val="16"/>
          <w:szCs w:val="16"/>
        </w:rPr>
        <w:t>0</w:t>
      </w:r>
      <w:r>
        <w:rPr>
          <w:color w:val="538135" w:themeColor="accent6" w:themeShade="BF"/>
          <w:sz w:val="16"/>
          <w:szCs w:val="16"/>
        </w:rPr>
        <w:t>-92, (922) 183-4</w:t>
      </w:r>
      <w:r w:rsidR="00B86DE5">
        <w:rPr>
          <w:color w:val="538135" w:themeColor="accent6" w:themeShade="BF"/>
          <w:sz w:val="16"/>
          <w:szCs w:val="16"/>
        </w:rPr>
        <w:t>0</w:t>
      </w:r>
      <w:r>
        <w:rPr>
          <w:color w:val="538135" w:themeColor="accent6" w:themeShade="BF"/>
          <w:sz w:val="16"/>
          <w:szCs w:val="16"/>
        </w:rPr>
        <w:t>-</w:t>
      </w:r>
      <w:r w:rsidR="00B86DE5">
        <w:rPr>
          <w:color w:val="538135" w:themeColor="accent6" w:themeShade="BF"/>
          <w:sz w:val="16"/>
          <w:szCs w:val="16"/>
        </w:rPr>
        <w:t>93</w:t>
      </w:r>
    </w:p>
    <w:p w:rsidR="007B562A" w:rsidRDefault="00C3009D" w:rsidP="004C35DE">
      <w:r w:rsidRPr="00AD24E2">
        <w:rPr>
          <w:b/>
          <w:noProof/>
          <w:color w:val="538135" w:themeColor="accent6" w:themeShade="BF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2CD1CB12" wp14:editId="07682C5D">
            <wp:simplePos x="0" y="0"/>
            <wp:positionH relativeFrom="column">
              <wp:posOffset>788227</wp:posOffset>
            </wp:positionH>
            <wp:positionV relativeFrom="paragraph">
              <wp:posOffset>-10157460</wp:posOffset>
            </wp:positionV>
            <wp:extent cx="658318" cy="526232"/>
            <wp:effectExtent l="0" t="0" r="8890" b="0"/>
            <wp:wrapNone/>
            <wp:docPr id="1" name="Рисунок 1" descr="C:\Users\Ural Trade &amp; Ind. co\Downloads\tree_PNG92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al Trade &amp; Ind. co\Downloads\tree_PNG9278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8" cy="52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562A" w:rsidSect="00B86DE5">
      <w:pgSz w:w="11906" w:h="16838"/>
      <w:pgMar w:top="415" w:right="850" w:bottom="142" w:left="709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06" w:rsidRDefault="00F66A06" w:rsidP="00CE4631">
      <w:pPr>
        <w:spacing w:after="0" w:line="240" w:lineRule="auto"/>
      </w:pPr>
      <w:r>
        <w:separator/>
      </w:r>
    </w:p>
  </w:endnote>
  <w:endnote w:type="continuationSeparator" w:id="0">
    <w:p w:rsidR="00F66A06" w:rsidRDefault="00F66A06" w:rsidP="00CE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06" w:rsidRDefault="00F66A06" w:rsidP="00CE4631">
      <w:pPr>
        <w:spacing w:after="0" w:line="240" w:lineRule="auto"/>
      </w:pPr>
      <w:r>
        <w:separator/>
      </w:r>
    </w:p>
  </w:footnote>
  <w:footnote w:type="continuationSeparator" w:id="0">
    <w:p w:rsidR="00F66A06" w:rsidRDefault="00F66A06" w:rsidP="00CE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5B"/>
    <w:rsid w:val="0002209F"/>
    <w:rsid w:val="00025878"/>
    <w:rsid w:val="00121E36"/>
    <w:rsid w:val="00160331"/>
    <w:rsid w:val="00192B8D"/>
    <w:rsid w:val="001C758C"/>
    <w:rsid w:val="001F10FE"/>
    <w:rsid w:val="002349CA"/>
    <w:rsid w:val="0029406B"/>
    <w:rsid w:val="002977F7"/>
    <w:rsid w:val="002F24BE"/>
    <w:rsid w:val="00320228"/>
    <w:rsid w:val="00320526"/>
    <w:rsid w:val="00323987"/>
    <w:rsid w:val="00357116"/>
    <w:rsid w:val="00376D5A"/>
    <w:rsid w:val="003A1905"/>
    <w:rsid w:val="003B7EA9"/>
    <w:rsid w:val="003C5611"/>
    <w:rsid w:val="003E1AB3"/>
    <w:rsid w:val="00406271"/>
    <w:rsid w:val="00483337"/>
    <w:rsid w:val="004B45BC"/>
    <w:rsid w:val="004C35DE"/>
    <w:rsid w:val="004D0258"/>
    <w:rsid w:val="004E62BF"/>
    <w:rsid w:val="004E6600"/>
    <w:rsid w:val="0050094E"/>
    <w:rsid w:val="005445E7"/>
    <w:rsid w:val="00563853"/>
    <w:rsid w:val="00623DD8"/>
    <w:rsid w:val="00660082"/>
    <w:rsid w:val="00690D43"/>
    <w:rsid w:val="006B005B"/>
    <w:rsid w:val="006F6540"/>
    <w:rsid w:val="007B562A"/>
    <w:rsid w:val="007C14E7"/>
    <w:rsid w:val="0082267A"/>
    <w:rsid w:val="00844888"/>
    <w:rsid w:val="0088546C"/>
    <w:rsid w:val="008D1F98"/>
    <w:rsid w:val="00902665"/>
    <w:rsid w:val="00936377"/>
    <w:rsid w:val="00944DE6"/>
    <w:rsid w:val="0097593B"/>
    <w:rsid w:val="00991747"/>
    <w:rsid w:val="009B6A28"/>
    <w:rsid w:val="00A040A6"/>
    <w:rsid w:val="00A31F51"/>
    <w:rsid w:val="00A90609"/>
    <w:rsid w:val="00AD24E2"/>
    <w:rsid w:val="00B6719C"/>
    <w:rsid w:val="00B86DE5"/>
    <w:rsid w:val="00BC1FD1"/>
    <w:rsid w:val="00BD07A7"/>
    <w:rsid w:val="00BE2A61"/>
    <w:rsid w:val="00C00753"/>
    <w:rsid w:val="00C23D3C"/>
    <w:rsid w:val="00C3009D"/>
    <w:rsid w:val="00CC6E4E"/>
    <w:rsid w:val="00CE1D77"/>
    <w:rsid w:val="00CE4631"/>
    <w:rsid w:val="00DE37D2"/>
    <w:rsid w:val="00E13CB5"/>
    <w:rsid w:val="00E24CA3"/>
    <w:rsid w:val="00E322A6"/>
    <w:rsid w:val="00E5654E"/>
    <w:rsid w:val="00E811E2"/>
    <w:rsid w:val="00E8579E"/>
    <w:rsid w:val="00EE2611"/>
    <w:rsid w:val="00F045A3"/>
    <w:rsid w:val="00F13B04"/>
    <w:rsid w:val="00F66A06"/>
    <w:rsid w:val="00F66C06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A60EB"/>
  <w15:chartTrackingRefBased/>
  <w15:docId w15:val="{D3C4E13C-3671-4921-B7EC-972253DC4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631"/>
  </w:style>
  <w:style w:type="paragraph" w:styleId="a5">
    <w:name w:val="footer"/>
    <w:basedOn w:val="a"/>
    <w:link w:val="a6"/>
    <w:uiPriority w:val="99"/>
    <w:unhideWhenUsed/>
    <w:rsid w:val="00CE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631"/>
  </w:style>
  <w:style w:type="paragraph" w:styleId="a7">
    <w:name w:val="No Spacing"/>
    <w:uiPriority w:val="1"/>
    <w:qFormat/>
    <w:rsid w:val="0099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Dalatkazin</dc:creator>
  <cp:keywords/>
  <dc:description/>
  <cp:lastModifiedBy>Dmitriy Dalatkazin</cp:lastModifiedBy>
  <cp:revision>2</cp:revision>
  <dcterms:created xsi:type="dcterms:W3CDTF">2022-08-02T13:00:00Z</dcterms:created>
  <dcterms:modified xsi:type="dcterms:W3CDTF">2022-08-02T13:00:00Z</dcterms:modified>
</cp:coreProperties>
</file>