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70" w:rsidRDefault="00AE2B70" w:rsidP="00B1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41" w:rsidRPr="00B12E41" w:rsidRDefault="00B12E41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E41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B12E41" w:rsidRDefault="00E410C7" w:rsidP="00B12E41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Закупка </w:t>
      </w:r>
      <w:r w:rsidR="00B12E41" w:rsidRPr="00B12E41">
        <w:rPr>
          <w:rFonts w:ascii="Times New Roman" w:hAnsi="Times New Roman" w:cs="Times New Roman"/>
        </w:rPr>
        <w:t xml:space="preserve">пиломатериалов </w:t>
      </w:r>
      <w:r w:rsidR="00B12E41">
        <w:rPr>
          <w:rFonts w:ascii="Times New Roman" w:hAnsi="Times New Roman" w:cs="Times New Roman"/>
        </w:rPr>
        <w:t>сосн</w:t>
      </w:r>
      <w:r>
        <w:rPr>
          <w:rFonts w:ascii="Times New Roman" w:hAnsi="Times New Roman" w:cs="Times New Roman"/>
        </w:rPr>
        <w:t>а</w:t>
      </w:r>
      <w:r w:rsidR="00B12E41" w:rsidRPr="00B12E41">
        <w:rPr>
          <w:rFonts w:ascii="Times New Roman" w:hAnsi="Times New Roman" w:cs="Times New Roman"/>
        </w:rPr>
        <w:t>/</w:t>
      </w:r>
      <w:r w:rsidR="00B12E41">
        <w:rPr>
          <w:rFonts w:ascii="Times New Roman" w:hAnsi="Times New Roman" w:cs="Times New Roman"/>
        </w:rPr>
        <w:t>ел</w:t>
      </w:r>
      <w:r>
        <w:rPr>
          <w:rFonts w:ascii="Times New Roman" w:hAnsi="Times New Roman" w:cs="Times New Roman"/>
        </w:rPr>
        <w:t>ь</w:t>
      </w:r>
      <w:r w:rsidR="00B12E41">
        <w:rPr>
          <w:rFonts w:ascii="Times New Roman" w:hAnsi="Times New Roman" w:cs="Times New Roman"/>
        </w:rPr>
        <w:t xml:space="preserve"> по </w:t>
      </w:r>
      <w:r w:rsidR="00B12E41">
        <w:t>ГОСТ</w:t>
      </w:r>
      <w:r w:rsidR="00AE2B70">
        <w:t>у</w:t>
      </w:r>
      <w:r w:rsidR="00B12E41">
        <w:t xml:space="preserve"> 8486-86</w:t>
      </w:r>
    </w:p>
    <w:p w:rsidR="00B12E41" w:rsidRPr="00B12E41" w:rsidRDefault="00B12E41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2E41" w:rsidRPr="00B12E41" w:rsidRDefault="00B12E41" w:rsidP="00B12E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67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270"/>
        <w:gridCol w:w="1134"/>
        <w:gridCol w:w="1985"/>
        <w:gridCol w:w="2410"/>
      </w:tblGrid>
      <w:tr w:rsidR="00B12E41" w:rsidRPr="00B12E41" w:rsidTr="00AE2B7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№</w:t>
            </w:r>
          </w:p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E41">
              <w:rPr>
                <w:rFonts w:ascii="Times New Roman" w:hAnsi="Times New Roman" w:cs="Times New Roman"/>
              </w:rPr>
              <w:t>Влаж</w:t>
            </w:r>
            <w:proofErr w:type="spellEnd"/>
            <w:r w:rsidRPr="00B12E41">
              <w:rPr>
                <w:rFonts w:ascii="Times New Roman" w:hAnsi="Times New Roman" w:cs="Times New Roman"/>
              </w:rPr>
              <w:t>-</w:t>
            </w:r>
          </w:p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E41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 xml:space="preserve">сечение к оплате </w:t>
            </w:r>
            <w:r w:rsidRPr="00B12E41">
              <w:rPr>
                <w:rFonts w:ascii="Times New Roman" w:hAnsi="Times New Roman" w:cs="Times New Roman"/>
                <w:sz w:val="18"/>
                <w:szCs w:val="18"/>
              </w:rPr>
              <w:t>(мм)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 оплате</w:t>
            </w:r>
            <w:r w:rsidR="00B12E41" w:rsidRPr="00B12E4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="00B12E41" w:rsidRPr="00B12E41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Сорт</w:t>
            </w:r>
          </w:p>
        </w:tc>
      </w:tr>
      <w:tr w:rsidR="00B12E41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2E41" w:rsidRPr="00B12E41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  <w:p w:rsidR="00B12E41" w:rsidRPr="00B12E41" w:rsidRDefault="00B12E41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E41" w:rsidRPr="00B12E41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</w:t>
            </w:r>
          </w:p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Pr="00B12E41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E2B70">
              <w:rPr>
                <w:rFonts w:ascii="Times New Roman" w:hAnsi="Times New Roman" w:cs="Times New Roman"/>
              </w:rPr>
              <w:t>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722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20*140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722BDC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BDC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722BDC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63*63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BDC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  <w:tr w:rsidR="00722BDC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BDC" w:rsidRPr="00722BDC" w:rsidRDefault="00722BDC" w:rsidP="00AE2B7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BDC" w:rsidRDefault="00722BDC" w:rsidP="00E44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44477">
              <w:rPr>
                <w:rFonts w:ascii="Times New Roman" w:hAnsi="Times New Roman" w:cs="Times New Roman"/>
              </w:rPr>
              <w:t>3</w:t>
            </w:r>
          </w:p>
        </w:tc>
      </w:tr>
    </w:tbl>
    <w:p w:rsidR="00B12E41" w:rsidRPr="00B12E41" w:rsidRDefault="00B12E41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2E41" w:rsidRPr="00B12E41" w:rsidRDefault="00B12E41" w:rsidP="00DC64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E41" w:rsidRPr="0003375A" w:rsidRDefault="0003375A" w:rsidP="00DC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Дополнительные требования</w:t>
      </w:r>
      <w:r w:rsidR="00B12E41" w:rsidRPr="00470066">
        <w:rPr>
          <w:rFonts w:ascii="Times New Roman" w:hAnsi="Times New Roman" w:cs="Times New Roman"/>
          <w:b/>
        </w:rPr>
        <w:t>:</w:t>
      </w:r>
      <w:r w:rsidR="00DC648B">
        <w:rPr>
          <w:rFonts w:ascii="Times New Roman" w:hAnsi="Times New Roman" w:cs="Times New Roman"/>
          <w:b/>
        </w:rPr>
        <w:t xml:space="preserve"> </w:t>
      </w:r>
      <w:r w:rsidR="00DC648B" w:rsidRPr="00DC648B">
        <w:rPr>
          <w:rFonts w:ascii="Times New Roman" w:hAnsi="Times New Roman" w:cs="Times New Roman"/>
        </w:rPr>
        <w:t xml:space="preserve">допускаемые отклонения по </w:t>
      </w:r>
      <w:r w:rsidR="00DC648B">
        <w:rPr>
          <w:rFonts w:ascii="Times New Roman" w:hAnsi="Times New Roman" w:cs="Times New Roman"/>
        </w:rPr>
        <w:t>толщине</w:t>
      </w:r>
      <w:r w:rsidR="00DC648B" w:rsidRPr="00DC648B">
        <w:rPr>
          <w:rFonts w:ascii="Times New Roman" w:hAnsi="Times New Roman" w:cs="Times New Roman"/>
        </w:rPr>
        <w:t xml:space="preserve"> и ширине 0-2 мм;</w:t>
      </w:r>
      <w:r w:rsidR="00DC64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</w:t>
      </w:r>
      <w:r w:rsidR="00DC648B">
        <w:rPr>
          <w:rFonts w:ascii="Times New Roman" w:hAnsi="Times New Roman" w:cs="Times New Roman"/>
        </w:rPr>
        <w:t xml:space="preserve">е </w:t>
      </w:r>
      <w:r w:rsidRPr="0003375A">
        <w:rPr>
          <w:rFonts w:ascii="Times New Roman" w:hAnsi="Times New Roman" w:cs="Times New Roman"/>
        </w:rPr>
        <w:t>допускаются:</w:t>
      </w:r>
      <w:r w:rsidRPr="0003375A">
        <w:rPr>
          <w:rFonts w:ascii="Times New Roman" w:hAnsi="Times New Roman" w:cs="Times New Roman"/>
          <w:b/>
        </w:rPr>
        <w:t xml:space="preserve"> </w:t>
      </w:r>
      <w:r w:rsidR="00470066" w:rsidRPr="0003375A">
        <w:rPr>
          <w:rFonts w:ascii="Times New Roman" w:hAnsi="Times New Roman" w:cs="Times New Roman"/>
        </w:rPr>
        <w:t>обзол, синева, выпадающие сучки.</w:t>
      </w:r>
    </w:p>
    <w:p w:rsidR="00B12E41" w:rsidRPr="0003375A" w:rsidRDefault="00B12E41" w:rsidP="00DC648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jdgxs" w:colFirst="0" w:colLast="0"/>
      <w:bookmarkEnd w:id="0"/>
    </w:p>
    <w:p w:rsidR="00470066" w:rsidRPr="00470066" w:rsidRDefault="00470066" w:rsidP="00DC648B">
      <w:pPr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Цена с учетом </w:t>
      </w:r>
      <w:r w:rsidR="00C008DB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доставки в порт Санкт-Петербурга 7000 </w:t>
      </w:r>
      <w:bookmarkStart w:id="1" w:name="_GoBack"/>
      <w:bookmarkEnd w:id="1"/>
      <w:r w:rsidR="0003375A">
        <w:rPr>
          <w:rFonts w:ascii="Times New Roman" w:hAnsi="Times New Roman" w:cs="Times New Roman"/>
          <w:b/>
          <w:bCs/>
          <w:iCs/>
          <w:shd w:val="clear" w:color="auto" w:fill="FFFFFF"/>
        </w:rPr>
        <w:t>руб. с НДС.</w:t>
      </w:r>
    </w:p>
    <w:p w:rsidR="00DC648B" w:rsidRPr="00E410C7" w:rsidRDefault="00DC648B" w:rsidP="00DC648B">
      <w:pP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</w:p>
    <w:p w:rsidR="00DC648B" w:rsidRPr="00E410C7" w:rsidRDefault="00DC648B" w:rsidP="00DC648B">
      <w:pP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</w:p>
    <w:p w:rsidR="006179F2" w:rsidRPr="00DC648B" w:rsidRDefault="00DC648B" w:rsidP="0021153D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Ivan </w:t>
      </w:r>
      <w:proofErr w:type="spellStart"/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Koryakin</w:t>
      </w:r>
      <w:proofErr w:type="spellEnd"/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/</w:t>
      </w:r>
      <w: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Иван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Корякин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br/>
        <w:t>Procurement Manager -</w:t>
      </w:r>
      <w:r w:rsidRPr="00DC648B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Russia</w:t>
      </w:r>
      <w:r w:rsidRPr="00DC648B">
        <w:rPr>
          <w:rFonts w:ascii="Verdana" w:hAnsi="Verdana"/>
          <w:b/>
          <w:bCs/>
          <w:color w:val="3D85C6"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b/>
          <w:bCs/>
          <w:color w:val="4A80F1"/>
          <w:sz w:val="20"/>
          <w:szCs w:val="20"/>
          <w:shd w:val="clear" w:color="auto" w:fill="FFFFFF"/>
          <w:lang w:val="en-US"/>
        </w:rPr>
        <w:t>DHS International Building Materials LLC (Russia)</w:t>
      </w:r>
      <w:r w:rsidRPr="00DC648B">
        <w:rPr>
          <w:rFonts w:ascii="Verdana" w:hAnsi="Verdana"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Ivana </w:t>
      </w:r>
      <w:proofErr w:type="spellStart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Susanina</w:t>
      </w:r>
      <w:proofErr w:type="spellEnd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str</w:t>
      </w:r>
      <w:proofErr w:type="spellEnd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 2/2, 127486, Moscow, Russia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Mob: +7 965 361 15 15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Tel/Fax: +7 499 905 95 97;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e-mail: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hyperlink r:id="rId4" w:tgtFrame="_blank" w:history="1">
        <w:r w:rsidRPr="00DC648B">
          <w:rPr>
            <w:rStyle w:val="a3"/>
            <w:rFonts w:ascii="Verdana" w:hAnsi="Verdana"/>
            <w:color w:val="1155CC"/>
            <w:sz w:val="20"/>
            <w:szCs w:val="20"/>
            <w:shd w:val="clear" w:color="auto" w:fill="FFFFFF"/>
            <w:lang w:val="en-US"/>
          </w:rPr>
          <w:t>ik@dhsint.net</w:t>
        </w:r>
      </w:hyperlink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web: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hyperlink r:id="rId5" w:tgtFrame="_blank" w:history="1">
        <w:r w:rsidRPr="00DC648B">
          <w:rPr>
            <w:rStyle w:val="a3"/>
            <w:rFonts w:ascii="Verdana" w:hAnsi="Verdana"/>
            <w:color w:val="auto"/>
            <w:sz w:val="20"/>
            <w:szCs w:val="20"/>
            <w:shd w:val="clear" w:color="auto" w:fill="FFFFFF"/>
            <w:lang w:val="en-US"/>
          </w:rPr>
          <w:t>www.dhsint.net</w:t>
        </w:r>
      </w:hyperlink>
    </w:p>
    <w:sectPr w:rsidR="006179F2" w:rsidRPr="00DC648B">
      <w:pgSz w:w="11906" w:h="16838"/>
      <w:pgMar w:top="709" w:right="850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C"/>
    <w:rsid w:val="0003375A"/>
    <w:rsid w:val="0021153D"/>
    <w:rsid w:val="00470066"/>
    <w:rsid w:val="005717D4"/>
    <w:rsid w:val="006179F2"/>
    <w:rsid w:val="006C28DC"/>
    <w:rsid w:val="00722BDC"/>
    <w:rsid w:val="00801519"/>
    <w:rsid w:val="00AE2B70"/>
    <w:rsid w:val="00B12E41"/>
    <w:rsid w:val="00C008DB"/>
    <w:rsid w:val="00DC648B"/>
    <w:rsid w:val="00E410C7"/>
    <w:rsid w:val="00E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B8509-24EE-4AB1-A063-60AF9C5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E41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066"/>
  </w:style>
  <w:style w:type="character" w:styleId="a3">
    <w:name w:val="Hyperlink"/>
    <w:basedOn w:val="a0"/>
    <w:uiPriority w:val="99"/>
    <w:semiHidden/>
    <w:unhideWhenUsed/>
    <w:rsid w:val="0047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hsint.net/" TargetMode="External"/><Relationship Id="rId4" Type="http://schemas.openxmlformats.org/officeDocument/2006/relationships/hyperlink" Target="mailto:ik@dhsin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9</cp:revision>
  <dcterms:created xsi:type="dcterms:W3CDTF">2017-02-14T11:11:00Z</dcterms:created>
  <dcterms:modified xsi:type="dcterms:W3CDTF">2017-02-20T07:01:00Z</dcterms:modified>
</cp:coreProperties>
</file>