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07" w:rsidRPr="00C11789" w:rsidRDefault="0088698D" w:rsidP="00C1178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1789">
        <w:rPr>
          <w:rFonts w:ascii="Times New Roman" w:hAnsi="Times New Roman" w:cs="Times New Roman"/>
          <w:b/>
          <w:bCs/>
          <w:sz w:val="32"/>
          <w:szCs w:val="32"/>
        </w:rPr>
        <w:t>ООО «ПРАЙД»</w:t>
      </w:r>
    </w:p>
    <w:p w:rsidR="0088698D" w:rsidRPr="00C11789" w:rsidRDefault="00C11789" w:rsidP="00C1178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1789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8698D" w:rsidRPr="00C1178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gramStart"/>
      <w:r w:rsidR="0088698D" w:rsidRPr="00C11789">
        <w:rPr>
          <w:rFonts w:ascii="Times New Roman" w:hAnsi="Times New Roman" w:cs="Times New Roman"/>
          <w:b/>
          <w:bCs/>
          <w:sz w:val="32"/>
          <w:szCs w:val="32"/>
        </w:rPr>
        <w:t>Острожное</w:t>
      </w:r>
      <w:proofErr w:type="gramEnd"/>
      <w:r w:rsidR="0088698D" w:rsidRPr="00C11789">
        <w:rPr>
          <w:rFonts w:ascii="Times New Roman" w:hAnsi="Times New Roman" w:cs="Times New Roman"/>
          <w:b/>
          <w:bCs/>
          <w:sz w:val="32"/>
          <w:szCs w:val="32"/>
        </w:rPr>
        <w:t>, Калужская область</w:t>
      </w:r>
      <w:r w:rsidRPr="00C1178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C11789" w:rsidRPr="00442657" w:rsidRDefault="00C11789" w:rsidP="00C11789">
      <w:pPr>
        <w:spacing w:line="240" w:lineRule="auto"/>
        <w:jc w:val="center"/>
        <w:rPr>
          <w:rFonts w:cs="Aharoni"/>
          <w:b/>
          <w:bCs/>
          <w:sz w:val="32"/>
          <w:szCs w:val="32"/>
        </w:rPr>
      </w:pPr>
      <w:r w:rsidRPr="00C11789">
        <w:rPr>
          <w:rFonts w:cs="Aharoni"/>
          <w:b/>
          <w:bCs/>
          <w:sz w:val="32"/>
          <w:szCs w:val="32"/>
        </w:rPr>
        <w:t>ПРАЙС</w:t>
      </w:r>
      <w:r w:rsidR="00442657">
        <w:rPr>
          <w:rFonts w:cs="Aharoni"/>
          <w:b/>
          <w:bCs/>
          <w:sz w:val="32"/>
          <w:szCs w:val="32"/>
        </w:rPr>
        <w:t xml:space="preserve"> </w:t>
      </w:r>
    </w:p>
    <w:p w:rsidR="0088698D" w:rsidRPr="0088698D" w:rsidRDefault="00E2576A" w:rsidP="0088698D">
      <w:pPr>
        <w:jc w:val="center"/>
        <w:rPr>
          <w:b/>
          <w:bCs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8698D">
        <w:rPr>
          <w:b/>
          <w:bCs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Террасная доска, косой и прямой планкен,</w:t>
      </w:r>
    </w:p>
    <w:p w:rsidR="0088698D" w:rsidRPr="00442607" w:rsidRDefault="00E2576A" w:rsidP="00C11789">
      <w:pPr>
        <w:jc w:val="center"/>
        <w:rPr>
          <w:color w:val="FF0000"/>
          <w:sz w:val="26"/>
          <w:szCs w:val="26"/>
          <w:u w:val="single"/>
        </w:rPr>
      </w:pPr>
      <w:r w:rsidRPr="0088698D">
        <w:rPr>
          <w:b/>
          <w:bCs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палубная доска, доска строганая</w:t>
      </w:r>
    </w:p>
    <w:tbl>
      <w:tblPr>
        <w:tblpPr w:leftFromText="180" w:rightFromText="180" w:vertAnchor="text" w:tblpY="1"/>
        <w:tblOverlap w:val="never"/>
        <w:tblW w:w="904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963"/>
        <w:gridCol w:w="1164"/>
        <w:gridCol w:w="64"/>
        <w:gridCol w:w="1094"/>
        <w:gridCol w:w="1210"/>
        <w:gridCol w:w="13"/>
        <w:gridCol w:w="2273"/>
      </w:tblGrid>
      <w:tr w:rsidR="002231A6" w:rsidRPr="002231A6" w:rsidTr="00D12F04">
        <w:trPr>
          <w:trHeight w:val="465"/>
        </w:trPr>
        <w:tc>
          <w:tcPr>
            <w:tcW w:w="151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442607">
            <w:pPr>
              <w:jc w:val="center"/>
              <w:rPr>
                <w:color w:val="0070C0"/>
              </w:rPr>
            </w:pPr>
            <w:r w:rsidRPr="00442607">
              <w:rPr>
                <w:b/>
                <w:bCs/>
                <w:color w:val="0070C0"/>
                <w:u w:val="single"/>
              </w:rPr>
              <w:t>Порода</w:t>
            </w:r>
          </w:p>
        </w:tc>
        <w:tc>
          <w:tcPr>
            <w:tcW w:w="1027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442607">
            <w:pPr>
              <w:jc w:val="center"/>
              <w:rPr>
                <w:color w:val="0070C0"/>
              </w:rPr>
            </w:pPr>
            <w:r w:rsidRPr="00442607">
              <w:rPr>
                <w:b/>
                <w:bCs/>
                <w:color w:val="0070C0"/>
                <w:u w:val="single"/>
              </w:rPr>
              <w:t>Сорт</w:t>
            </w:r>
          </w:p>
        </w:tc>
        <w:tc>
          <w:tcPr>
            <w:tcW w:w="1223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442607">
            <w:pPr>
              <w:jc w:val="center"/>
              <w:rPr>
                <w:color w:val="0070C0"/>
              </w:rPr>
            </w:pPr>
            <w:r w:rsidRPr="00442607">
              <w:rPr>
                <w:b/>
                <w:bCs/>
                <w:color w:val="0070C0"/>
                <w:u w:val="single"/>
              </w:rPr>
              <w:t>Толщина (</w:t>
            </w:r>
            <w:proofErr w:type="gramStart"/>
            <w:r w:rsidRPr="00442607">
              <w:rPr>
                <w:b/>
                <w:bCs/>
                <w:color w:val="0070C0"/>
                <w:u w:val="single"/>
              </w:rPr>
              <w:t>мм</w:t>
            </w:r>
            <w:proofErr w:type="gramEnd"/>
            <w:r w:rsidRPr="00442607">
              <w:rPr>
                <w:b/>
                <w:bCs/>
                <w:color w:val="0070C0"/>
                <w:u w:val="single"/>
              </w:rPr>
              <w:t>)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442607">
            <w:pPr>
              <w:jc w:val="center"/>
              <w:rPr>
                <w:color w:val="0070C0"/>
              </w:rPr>
            </w:pPr>
            <w:r w:rsidRPr="00442607">
              <w:rPr>
                <w:b/>
                <w:bCs/>
                <w:color w:val="0070C0"/>
                <w:u w:val="single"/>
              </w:rPr>
              <w:t>Длина (</w:t>
            </w:r>
            <w:proofErr w:type="gramStart"/>
            <w:r w:rsidRPr="00442607">
              <w:rPr>
                <w:b/>
                <w:bCs/>
                <w:color w:val="0070C0"/>
                <w:u w:val="single"/>
              </w:rPr>
              <w:t>мм</w:t>
            </w:r>
            <w:proofErr w:type="gramEnd"/>
            <w:r w:rsidRPr="00442607">
              <w:rPr>
                <w:b/>
                <w:bCs/>
                <w:color w:val="0070C0"/>
                <w:u w:val="single"/>
              </w:rPr>
              <w:t>)</w:t>
            </w:r>
          </w:p>
        </w:tc>
        <w:tc>
          <w:tcPr>
            <w:tcW w:w="4017" w:type="dxa"/>
            <w:gridSpan w:val="3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442607">
            <w:pPr>
              <w:jc w:val="center"/>
              <w:rPr>
                <w:color w:val="0070C0"/>
              </w:rPr>
            </w:pPr>
            <w:r w:rsidRPr="00442607">
              <w:rPr>
                <w:b/>
                <w:bCs/>
                <w:color w:val="0070C0"/>
                <w:u w:val="single"/>
              </w:rPr>
              <w:t>Ширина (</w:t>
            </w:r>
            <w:proofErr w:type="gramStart"/>
            <w:r w:rsidRPr="00442607">
              <w:rPr>
                <w:b/>
                <w:bCs/>
                <w:color w:val="0070C0"/>
                <w:u w:val="single"/>
              </w:rPr>
              <w:t>мм</w:t>
            </w:r>
            <w:proofErr w:type="gramEnd"/>
            <w:r w:rsidRPr="00442607">
              <w:rPr>
                <w:b/>
                <w:bCs/>
                <w:color w:val="0070C0"/>
                <w:u w:val="single"/>
              </w:rPr>
              <w:t>)</w:t>
            </w:r>
          </w:p>
        </w:tc>
      </w:tr>
      <w:tr w:rsidR="002231A6" w:rsidRPr="002231A6" w:rsidTr="00D12F04">
        <w:trPr>
          <w:trHeight w:val="465"/>
        </w:trPr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442607">
            <w:pPr>
              <w:jc w:val="center"/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442607">
            <w:pPr>
              <w:jc w:val="center"/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442607">
            <w:pPr>
              <w:jc w:val="center"/>
              <w:rPr>
                <w:color w:val="0070C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442607">
            <w:pPr>
              <w:jc w:val="center"/>
              <w:rPr>
                <w:color w:val="0070C0"/>
              </w:rPr>
            </w:pPr>
          </w:p>
        </w:tc>
        <w:tc>
          <w:tcPr>
            <w:tcW w:w="135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442607">
            <w:pPr>
              <w:jc w:val="center"/>
              <w:rPr>
                <w:color w:val="0070C0"/>
              </w:rPr>
            </w:pPr>
            <w:r w:rsidRPr="00442607">
              <w:rPr>
                <w:b/>
                <w:bCs/>
                <w:color w:val="0070C0"/>
              </w:rPr>
              <w:t>60-90</w:t>
            </w:r>
          </w:p>
        </w:tc>
        <w:tc>
          <w:tcPr>
            <w:tcW w:w="265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9C10EB" w:rsidP="00442607">
            <w:pPr>
              <w:jc w:val="center"/>
              <w:rPr>
                <w:color w:val="0070C0"/>
              </w:rPr>
            </w:pPr>
            <w:r w:rsidRPr="00442607">
              <w:rPr>
                <w:b/>
                <w:bCs/>
                <w:color w:val="0070C0"/>
              </w:rPr>
              <w:t>100-13</w:t>
            </w:r>
            <w:r w:rsidR="002231A6" w:rsidRPr="00442607">
              <w:rPr>
                <w:b/>
                <w:bCs/>
                <w:color w:val="0070C0"/>
              </w:rPr>
              <w:t>0</w:t>
            </w:r>
          </w:p>
        </w:tc>
      </w:tr>
      <w:tr w:rsidR="002231A6" w:rsidRPr="002231A6" w:rsidTr="00D12F04">
        <w:trPr>
          <w:trHeight w:val="510"/>
        </w:trPr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442607">
            <w:pPr>
              <w:jc w:val="center"/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442607">
            <w:pPr>
              <w:jc w:val="center"/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442607">
            <w:pPr>
              <w:jc w:val="center"/>
              <w:rPr>
                <w:color w:val="0070C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442607">
            <w:pPr>
              <w:jc w:val="center"/>
              <w:rPr>
                <w:color w:val="0070C0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442607">
            <w:pPr>
              <w:jc w:val="center"/>
              <w:rPr>
                <w:color w:val="0070C0"/>
              </w:rPr>
            </w:pPr>
            <w:r w:rsidRPr="00442607">
              <w:rPr>
                <w:b/>
                <w:bCs/>
                <w:color w:val="0070C0"/>
                <w:u w:val="single"/>
              </w:rPr>
              <w:t>Цена за м</w:t>
            </w:r>
            <w:proofErr w:type="gramStart"/>
            <w:r w:rsidRPr="00442607">
              <w:rPr>
                <w:b/>
                <w:bCs/>
                <w:color w:val="0070C0"/>
                <w:u w:val="single"/>
                <w:vertAlign w:val="superscript"/>
              </w:rPr>
              <w:t>2</w:t>
            </w:r>
            <w:proofErr w:type="gramEnd"/>
          </w:p>
        </w:tc>
        <w:tc>
          <w:tcPr>
            <w:tcW w:w="264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442607">
            <w:pPr>
              <w:jc w:val="center"/>
              <w:rPr>
                <w:color w:val="0070C0"/>
              </w:rPr>
            </w:pPr>
            <w:r w:rsidRPr="00442607">
              <w:rPr>
                <w:b/>
                <w:bCs/>
                <w:color w:val="0070C0"/>
                <w:u w:val="single"/>
              </w:rPr>
              <w:t>Цена за м</w:t>
            </w:r>
            <w:proofErr w:type="gramStart"/>
            <w:r w:rsidRPr="00442607">
              <w:rPr>
                <w:b/>
                <w:bCs/>
                <w:color w:val="0070C0"/>
                <w:u w:val="single"/>
                <w:vertAlign w:val="superscript"/>
              </w:rPr>
              <w:t>2</w:t>
            </w:r>
            <w:proofErr w:type="gramEnd"/>
          </w:p>
        </w:tc>
      </w:tr>
      <w:tr w:rsidR="002231A6" w:rsidRPr="002231A6" w:rsidTr="00D12F04">
        <w:trPr>
          <w:trHeight w:val="465"/>
        </w:trPr>
        <w:tc>
          <w:tcPr>
            <w:tcW w:w="151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  <w:proofErr w:type="spellStart"/>
            <w:r w:rsidRPr="00442607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Термоясень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A0234F" w:rsidP="00D12F04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442607">
              <w:rPr>
                <w:rFonts w:ascii="Arial Rounded MT Bold" w:hAnsi="Arial Rounded MT Bold"/>
                <w:sz w:val="28"/>
                <w:szCs w:val="28"/>
              </w:rPr>
              <w:t>0-1</w:t>
            </w:r>
          </w:p>
        </w:tc>
        <w:tc>
          <w:tcPr>
            <w:tcW w:w="12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900-1900</w:t>
            </w:r>
          </w:p>
        </w:tc>
        <w:tc>
          <w:tcPr>
            <w:tcW w:w="137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</w:t>
            </w:r>
            <w:r w:rsidR="0038280F" w:rsidRPr="00442607">
              <w:rPr>
                <w:sz w:val="24"/>
                <w:szCs w:val="24"/>
              </w:rPr>
              <w:t>0</w:t>
            </w:r>
            <w:r w:rsidRPr="00442607">
              <w:rPr>
                <w:sz w:val="24"/>
                <w:szCs w:val="24"/>
              </w:rPr>
              <w:t>00</w:t>
            </w:r>
          </w:p>
        </w:tc>
        <w:tc>
          <w:tcPr>
            <w:tcW w:w="264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9C10EB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32</w:t>
            </w:r>
            <w:r w:rsidR="002231A6" w:rsidRPr="00442607">
              <w:rPr>
                <w:sz w:val="24"/>
                <w:szCs w:val="24"/>
              </w:rPr>
              <w:t>00</w:t>
            </w:r>
          </w:p>
        </w:tc>
      </w:tr>
      <w:tr w:rsidR="002231A6" w:rsidRPr="002231A6" w:rsidTr="00D12F04">
        <w:trPr>
          <w:trHeight w:val="465"/>
        </w:trPr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2000-3000</w:t>
            </w:r>
          </w:p>
        </w:tc>
        <w:tc>
          <w:tcPr>
            <w:tcW w:w="137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9C10EB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31</w:t>
            </w:r>
            <w:r w:rsidR="002231A6" w:rsidRPr="00442607">
              <w:rPr>
                <w:sz w:val="24"/>
                <w:szCs w:val="24"/>
              </w:rPr>
              <w:t>00</w:t>
            </w:r>
          </w:p>
        </w:tc>
        <w:tc>
          <w:tcPr>
            <w:tcW w:w="264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9C10EB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32</w:t>
            </w:r>
            <w:r w:rsidR="002231A6" w:rsidRPr="00442607">
              <w:rPr>
                <w:sz w:val="24"/>
                <w:szCs w:val="24"/>
              </w:rPr>
              <w:t>00</w:t>
            </w:r>
          </w:p>
        </w:tc>
      </w:tr>
      <w:tr w:rsidR="002231A6" w:rsidRPr="002231A6" w:rsidTr="00D12F04">
        <w:trPr>
          <w:trHeight w:val="465"/>
        </w:trPr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22</w:t>
            </w:r>
          </w:p>
        </w:tc>
        <w:tc>
          <w:tcPr>
            <w:tcW w:w="126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900-1900</w:t>
            </w:r>
          </w:p>
        </w:tc>
        <w:tc>
          <w:tcPr>
            <w:tcW w:w="137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9C10EB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3100</w:t>
            </w:r>
          </w:p>
        </w:tc>
        <w:tc>
          <w:tcPr>
            <w:tcW w:w="264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9C10EB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3600</w:t>
            </w:r>
          </w:p>
        </w:tc>
      </w:tr>
      <w:tr w:rsidR="002231A6" w:rsidRPr="002231A6" w:rsidTr="00D12F04">
        <w:trPr>
          <w:trHeight w:val="465"/>
        </w:trPr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22</w:t>
            </w:r>
          </w:p>
        </w:tc>
        <w:tc>
          <w:tcPr>
            <w:tcW w:w="126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2000-3000</w:t>
            </w:r>
          </w:p>
        </w:tc>
        <w:tc>
          <w:tcPr>
            <w:tcW w:w="137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9C10EB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3500</w:t>
            </w:r>
          </w:p>
        </w:tc>
        <w:tc>
          <w:tcPr>
            <w:tcW w:w="264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9C10EB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3800</w:t>
            </w:r>
          </w:p>
        </w:tc>
      </w:tr>
      <w:tr w:rsidR="002231A6" w:rsidRPr="002231A6" w:rsidTr="00D12F04">
        <w:trPr>
          <w:trHeight w:val="465"/>
        </w:trPr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900-1900</w:t>
            </w:r>
          </w:p>
        </w:tc>
        <w:tc>
          <w:tcPr>
            <w:tcW w:w="137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9C10EB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33</w:t>
            </w:r>
            <w:r w:rsidR="002231A6" w:rsidRPr="00442607">
              <w:rPr>
                <w:sz w:val="24"/>
                <w:szCs w:val="24"/>
              </w:rPr>
              <w:t>00</w:t>
            </w:r>
          </w:p>
        </w:tc>
        <w:tc>
          <w:tcPr>
            <w:tcW w:w="264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9C10EB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3400</w:t>
            </w:r>
          </w:p>
        </w:tc>
      </w:tr>
      <w:tr w:rsidR="002231A6" w:rsidRPr="002231A6" w:rsidTr="00D12F04">
        <w:trPr>
          <w:trHeight w:val="465"/>
        </w:trPr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2000-3000</w:t>
            </w:r>
          </w:p>
        </w:tc>
        <w:tc>
          <w:tcPr>
            <w:tcW w:w="137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9C10EB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35</w:t>
            </w:r>
            <w:r w:rsidR="002231A6" w:rsidRPr="00442607">
              <w:rPr>
                <w:sz w:val="24"/>
                <w:szCs w:val="24"/>
              </w:rPr>
              <w:t>00</w:t>
            </w:r>
          </w:p>
        </w:tc>
        <w:tc>
          <w:tcPr>
            <w:tcW w:w="264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9C10EB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3800</w:t>
            </w:r>
          </w:p>
        </w:tc>
      </w:tr>
      <w:tr w:rsidR="002231A6" w:rsidRPr="002231A6" w:rsidTr="00D12F04">
        <w:trPr>
          <w:trHeight w:val="465"/>
        </w:trPr>
        <w:tc>
          <w:tcPr>
            <w:tcW w:w="151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  <w:proofErr w:type="spellStart"/>
            <w:r w:rsidRPr="00442607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Термоклён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A0234F" w:rsidP="00D12F0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442607">
              <w:rPr>
                <w:rFonts w:ascii="Arial Rounded MT Bold" w:hAnsi="Arial Rounded MT Bold"/>
                <w:sz w:val="28"/>
                <w:szCs w:val="28"/>
              </w:rPr>
              <w:t>0-1</w:t>
            </w:r>
          </w:p>
        </w:tc>
        <w:tc>
          <w:tcPr>
            <w:tcW w:w="12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900-1900</w:t>
            </w:r>
          </w:p>
        </w:tc>
        <w:tc>
          <w:tcPr>
            <w:tcW w:w="137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</w:t>
            </w:r>
            <w:r w:rsidR="000A6106" w:rsidRPr="00442607">
              <w:rPr>
                <w:sz w:val="24"/>
                <w:szCs w:val="24"/>
              </w:rPr>
              <w:t>0</w:t>
            </w:r>
            <w:r w:rsidRPr="00442607">
              <w:rPr>
                <w:sz w:val="24"/>
                <w:szCs w:val="24"/>
              </w:rPr>
              <w:t>00</w:t>
            </w:r>
          </w:p>
        </w:tc>
        <w:tc>
          <w:tcPr>
            <w:tcW w:w="264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</w:t>
            </w:r>
            <w:r w:rsidR="000A6106" w:rsidRPr="00442607">
              <w:rPr>
                <w:sz w:val="24"/>
                <w:szCs w:val="24"/>
              </w:rPr>
              <w:t>2</w:t>
            </w:r>
            <w:r w:rsidRPr="00442607">
              <w:rPr>
                <w:sz w:val="24"/>
                <w:szCs w:val="24"/>
              </w:rPr>
              <w:t>00</w:t>
            </w:r>
          </w:p>
        </w:tc>
      </w:tr>
      <w:tr w:rsidR="002231A6" w:rsidRPr="002231A6" w:rsidTr="00D12F04">
        <w:trPr>
          <w:trHeight w:val="465"/>
        </w:trPr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2000-3000</w:t>
            </w:r>
          </w:p>
        </w:tc>
        <w:tc>
          <w:tcPr>
            <w:tcW w:w="137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</w:t>
            </w:r>
            <w:r w:rsidR="000A6106" w:rsidRPr="00442607">
              <w:rPr>
                <w:sz w:val="24"/>
                <w:szCs w:val="24"/>
              </w:rPr>
              <w:t>2</w:t>
            </w:r>
            <w:r w:rsidRPr="00442607">
              <w:rPr>
                <w:sz w:val="24"/>
                <w:szCs w:val="24"/>
              </w:rPr>
              <w:t>00</w:t>
            </w:r>
          </w:p>
        </w:tc>
        <w:tc>
          <w:tcPr>
            <w:tcW w:w="264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</w:t>
            </w:r>
            <w:r w:rsidR="000A6106" w:rsidRPr="00442607">
              <w:rPr>
                <w:sz w:val="24"/>
                <w:szCs w:val="24"/>
              </w:rPr>
              <w:t>4</w:t>
            </w:r>
            <w:r w:rsidRPr="00442607">
              <w:rPr>
                <w:sz w:val="24"/>
                <w:szCs w:val="24"/>
              </w:rPr>
              <w:t>00</w:t>
            </w:r>
          </w:p>
        </w:tc>
      </w:tr>
      <w:tr w:rsidR="002231A6" w:rsidRPr="002231A6" w:rsidTr="00D12F04">
        <w:trPr>
          <w:trHeight w:val="465"/>
        </w:trPr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22</w:t>
            </w:r>
          </w:p>
        </w:tc>
        <w:tc>
          <w:tcPr>
            <w:tcW w:w="126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0A610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900-15</w:t>
            </w:r>
            <w:r w:rsidR="002231A6" w:rsidRPr="00442607">
              <w:rPr>
                <w:sz w:val="24"/>
                <w:szCs w:val="24"/>
              </w:rPr>
              <w:t>00</w:t>
            </w:r>
          </w:p>
        </w:tc>
        <w:tc>
          <w:tcPr>
            <w:tcW w:w="137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</w:t>
            </w:r>
            <w:r w:rsidR="000A6106" w:rsidRPr="00442607">
              <w:rPr>
                <w:sz w:val="24"/>
                <w:szCs w:val="24"/>
              </w:rPr>
              <w:t>000</w:t>
            </w:r>
          </w:p>
        </w:tc>
        <w:tc>
          <w:tcPr>
            <w:tcW w:w="264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</w:t>
            </w:r>
            <w:r w:rsidR="000A6106" w:rsidRPr="00442607">
              <w:rPr>
                <w:sz w:val="24"/>
                <w:szCs w:val="24"/>
              </w:rPr>
              <w:t>2</w:t>
            </w:r>
            <w:r w:rsidRPr="00442607">
              <w:rPr>
                <w:sz w:val="24"/>
                <w:szCs w:val="24"/>
              </w:rPr>
              <w:t>00</w:t>
            </w:r>
          </w:p>
        </w:tc>
      </w:tr>
      <w:tr w:rsidR="002231A6" w:rsidRPr="002231A6" w:rsidTr="00D12F04">
        <w:trPr>
          <w:trHeight w:val="465"/>
        </w:trPr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22</w:t>
            </w:r>
          </w:p>
        </w:tc>
        <w:tc>
          <w:tcPr>
            <w:tcW w:w="126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2000-3000</w:t>
            </w:r>
          </w:p>
        </w:tc>
        <w:tc>
          <w:tcPr>
            <w:tcW w:w="137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0A610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33</w:t>
            </w:r>
            <w:r w:rsidR="002231A6" w:rsidRPr="00442607">
              <w:rPr>
                <w:sz w:val="24"/>
                <w:szCs w:val="24"/>
              </w:rPr>
              <w:t>00</w:t>
            </w:r>
          </w:p>
        </w:tc>
        <w:tc>
          <w:tcPr>
            <w:tcW w:w="264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0A610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35</w:t>
            </w:r>
            <w:r w:rsidR="002231A6" w:rsidRPr="00442607">
              <w:rPr>
                <w:sz w:val="24"/>
                <w:szCs w:val="24"/>
              </w:rPr>
              <w:t>00</w:t>
            </w:r>
          </w:p>
        </w:tc>
      </w:tr>
      <w:tr w:rsidR="002231A6" w:rsidRPr="002231A6" w:rsidTr="00D12F04">
        <w:trPr>
          <w:trHeight w:val="465"/>
        </w:trPr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0A610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900-15</w:t>
            </w:r>
            <w:r w:rsidR="002231A6" w:rsidRPr="00442607">
              <w:rPr>
                <w:sz w:val="24"/>
                <w:szCs w:val="24"/>
              </w:rPr>
              <w:t>00</w:t>
            </w:r>
          </w:p>
        </w:tc>
        <w:tc>
          <w:tcPr>
            <w:tcW w:w="137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0A610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31</w:t>
            </w:r>
            <w:r w:rsidR="002231A6" w:rsidRPr="00442607">
              <w:rPr>
                <w:sz w:val="24"/>
                <w:szCs w:val="24"/>
              </w:rPr>
              <w:t>00</w:t>
            </w:r>
          </w:p>
        </w:tc>
        <w:tc>
          <w:tcPr>
            <w:tcW w:w="264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0A610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32</w:t>
            </w:r>
            <w:r w:rsidR="002231A6" w:rsidRPr="00442607">
              <w:rPr>
                <w:sz w:val="24"/>
                <w:szCs w:val="24"/>
              </w:rPr>
              <w:t>00</w:t>
            </w:r>
          </w:p>
        </w:tc>
      </w:tr>
      <w:tr w:rsidR="002231A6" w:rsidRPr="002231A6" w:rsidTr="00D12F04">
        <w:trPr>
          <w:trHeight w:val="465"/>
        </w:trPr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2231A6" w:rsidRPr="00442607" w:rsidRDefault="002231A6" w:rsidP="00D12F0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2000-3000</w:t>
            </w:r>
          </w:p>
        </w:tc>
        <w:tc>
          <w:tcPr>
            <w:tcW w:w="137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2231A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</w:t>
            </w:r>
            <w:r w:rsidR="000A6106" w:rsidRPr="00442607">
              <w:rPr>
                <w:sz w:val="24"/>
                <w:szCs w:val="24"/>
              </w:rPr>
              <w:t>400</w:t>
            </w:r>
          </w:p>
        </w:tc>
        <w:tc>
          <w:tcPr>
            <w:tcW w:w="264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38D" w:rsidRPr="00442607" w:rsidRDefault="000A6106" w:rsidP="00D12F04">
            <w:pPr>
              <w:jc w:val="center"/>
              <w:rPr>
                <w:sz w:val="24"/>
                <w:szCs w:val="24"/>
              </w:rPr>
            </w:pPr>
            <w:r w:rsidRPr="00442607">
              <w:rPr>
                <w:sz w:val="24"/>
                <w:szCs w:val="24"/>
              </w:rPr>
              <w:t>3700</w:t>
            </w:r>
          </w:p>
        </w:tc>
      </w:tr>
      <w:tr w:rsidR="00A0234F" w:rsidRPr="0035546E" w:rsidTr="00D12F04">
        <w:trPr>
          <w:trHeight w:val="465"/>
        </w:trPr>
        <w:tc>
          <w:tcPr>
            <w:tcW w:w="151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B050"/>
                <w:sz w:val="26"/>
                <w:szCs w:val="26"/>
                <w:lang w:eastAsia="ru-RU"/>
              </w:rPr>
            </w:pPr>
            <w:r w:rsidRPr="0035546E">
              <w:rPr>
                <w:rFonts w:ascii="Times New Roman" w:eastAsia="Times New Roman" w:hAnsi="Times New Roman" w:cs="Times New Roman"/>
                <w:b/>
                <w:i/>
                <w:color w:val="00B050"/>
                <w:sz w:val="26"/>
                <w:szCs w:val="26"/>
                <w:bdr w:val="none" w:sz="0" w:space="0" w:color="auto" w:frame="1"/>
                <w:lang w:eastAsia="ru-RU"/>
              </w:rPr>
              <w:t>Термобереза</w:t>
            </w:r>
          </w:p>
        </w:tc>
        <w:tc>
          <w:tcPr>
            <w:tcW w:w="1027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442607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44260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Сорт</w:t>
            </w:r>
          </w:p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442607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0-1</w:t>
            </w:r>
          </w:p>
        </w:tc>
        <w:tc>
          <w:tcPr>
            <w:tcW w:w="129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900-1900</w:t>
            </w:r>
          </w:p>
        </w:tc>
        <w:tc>
          <w:tcPr>
            <w:tcW w:w="135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2000</w:t>
            </w:r>
          </w:p>
        </w:tc>
        <w:tc>
          <w:tcPr>
            <w:tcW w:w="265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</w:tr>
      <w:tr w:rsidR="00A0234F" w:rsidRPr="0035546E" w:rsidTr="00D12F04">
        <w:trPr>
          <w:trHeight w:val="465"/>
        </w:trPr>
        <w:tc>
          <w:tcPr>
            <w:tcW w:w="1510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35546E" w:rsidRPr="0035546E" w:rsidRDefault="0035546E" w:rsidP="00D1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2000-3000</w:t>
            </w:r>
          </w:p>
        </w:tc>
        <w:tc>
          <w:tcPr>
            <w:tcW w:w="135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265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</w:tr>
      <w:tr w:rsidR="00A0234F" w:rsidRPr="0035546E" w:rsidTr="00D12F04">
        <w:trPr>
          <w:trHeight w:val="465"/>
        </w:trPr>
        <w:tc>
          <w:tcPr>
            <w:tcW w:w="1510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35546E" w:rsidRPr="0035546E" w:rsidRDefault="0035546E" w:rsidP="00D1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1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900-1900</w:t>
            </w:r>
          </w:p>
        </w:tc>
        <w:tc>
          <w:tcPr>
            <w:tcW w:w="135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210</w:t>
            </w: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65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</w:tr>
      <w:tr w:rsidR="00A0234F" w:rsidRPr="0035546E" w:rsidTr="00D12F04">
        <w:trPr>
          <w:trHeight w:val="465"/>
        </w:trPr>
        <w:tc>
          <w:tcPr>
            <w:tcW w:w="1510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35546E" w:rsidRPr="0035546E" w:rsidRDefault="0035546E" w:rsidP="00D1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1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2000-3000</w:t>
            </w:r>
          </w:p>
        </w:tc>
        <w:tc>
          <w:tcPr>
            <w:tcW w:w="135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265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</w:tr>
      <w:tr w:rsidR="00A0234F" w:rsidRPr="0035546E" w:rsidTr="00D12F04">
        <w:trPr>
          <w:trHeight w:val="465"/>
        </w:trPr>
        <w:tc>
          <w:tcPr>
            <w:tcW w:w="1510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35546E" w:rsidRPr="0035546E" w:rsidRDefault="0035546E" w:rsidP="00D1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1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900-1900</w:t>
            </w:r>
          </w:p>
        </w:tc>
        <w:tc>
          <w:tcPr>
            <w:tcW w:w="135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265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</w:tr>
      <w:tr w:rsidR="00A0234F" w:rsidRPr="0035546E" w:rsidTr="00D12F04">
        <w:trPr>
          <w:trHeight w:val="465"/>
        </w:trPr>
        <w:tc>
          <w:tcPr>
            <w:tcW w:w="1510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35546E" w:rsidRPr="0035546E" w:rsidRDefault="0035546E" w:rsidP="00D1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1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2000-3000</w:t>
            </w:r>
          </w:p>
        </w:tc>
        <w:tc>
          <w:tcPr>
            <w:tcW w:w="135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265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5546E" w:rsidRPr="0035546E" w:rsidRDefault="0035546E" w:rsidP="00D12F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35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</w:tr>
      <w:tr w:rsidR="005809F8" w:rsidRPr="0035546E" w:rsidTr="00D12F04">
        <w:trPr>
          <w:trHeight w:val="465"/>
        </w:trPr>
        <w:tc>
          <w:tcPr>
            <w:tcW w:w="1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</w:tcPr>
          <w:p w:rsidR="005809F8" w:rsidRPr="00442607" w:rsidRDefault="005809F8" w:rsidP="0058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6"/>
                <w:szCs w:val="26"/>
                <w:lang w:eastAsia="ru-RU"/>
              </w:rPr>
              <w:t>Термодуб</w:t>
            </w:r>
            <w:proofErr w:type="spellEnd"/>
          </w:p>
        </w:tc>
        <w:tc>
          <w:tcPr>
            <w:tcW w:w="102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</w:tcPr>
          <w:p w:rsidR="005809F8" w:rsidRPr="005809F8" w:rsidRDefault="005809F8" w:rsidP="00D12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0-1</w:t>
            </w:r>
          </w:p>
        </w:tc>
        <w:tc>
          <w:tcPr>
            <w:tcW w:w="129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5809F8" w:rsidRPr="00442607" w:rsidRDefault="005809F8" w:rsidP="00D12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1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5809F8" w:rsidRPr="00442607" w:rsidRDefault="005809F8" w:rsidP="00580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1500-3000</w:t>
            </w:r>
          </w:p>
        </w:tc>
        <w:tc>
          <w:tcPr>
            <w:tcW w:w="135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5809F8" w:rsidRPr="00442607" w:rsidRDefault="005809F8" w:rsidP="00D12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5300</w:t>
            </w:r>
          </w:p>
        </w:tc>
        <w:tc>
          <w:tcPr>
            <w:tcW w:w="265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5809F8" w:rsidRPr="00442607" w:rsidRDefault="005809F8" w:rsidP="00580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</w:tr>
      <w:tr w:rsidR="00A0234F" w:rsidRPr="0035546E" w:rsidTr="00D12F04">
        <w:trPr>
          <w:trHeight w:val="465"/>
        </w:trPr>
        <w:tc>
          <w:tcPr>
            <w:tcW w:w="1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</w:tcPr>
          <w:p w:rsidR="00A0234F" w:rsidRPr="00442607" w:rsidRDefault="00D12F04" w:rsidP="00D1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6"/>
                <w:szCs w:val="26"/>
                <w:lang w:eastAsia="ru-RU"/>
              </w:rPr>
            </w:pPr>
            <w:proofErr w:type="spellStart"/>
            <w:r w:rsidRPr="00442607">
              <w:rPr>
                <w:rFonts w:ascii="Times New Roman" w:eastAsia="Times New Roman" w:hAnsi="Times New Roman" w:cs="Times New Roman"/>
                <w:b/>
                <w:i/>
                <w:color w:val="00B050"/>
                <w:sz w:val="26"/>
                <w:szCs w:val="26"/>
                <w:lang w:eastAsia="ru-RU"/>
              </w:rPr>
              <w:lastRenderedPageBreak/>
              <w:t>Термолиственница</w:t>
            </w:r>
            <w:proofErr w:type="spellEnd"/>
          </w:p>
        </w:tc>
        <w:tc>
          <w:tcPr>
            <w:tcW w:w="102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</w:tcPr>
          <w:p w:rsidR="00A0234F" w:rsidRPr="00442607" w:rsidRDefault="00A0234F" w:rsidP="00D12F04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442607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0-1</w:t>
            </w:r>
          </w:p>
          <w:p w:rsidR="00A0234F" w:rsidRPr="00442607" w:rsidRDefault="00A0234F" w:rsidP="00D12F04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A0234F" w:rsidRPr="00442607" w:rsidRDefault="00D12F04" w:rsidP="00D12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1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A0234F" w:rsidRPr="00442607" w:rsidRDefault="00D12F04" w:rsidP="00D12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2000-4000</w:t>
            </w:r>
          </w:p>
        </w:tc>
        <w:tc>
          <w:tcPr>
            <w:tcW w:w="135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A0234F" w:rsidRPr="00442607" w:rsidRDefault="00D12F04" w:rsidP="00D12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1500</w:t>
            </w:r>
          </w:p>
        </w:tc>
        <w:tc>
          <w:tcPr>
            <w:tcW w:w="2658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A0234F" w:rsidRPr="00442607" w:rsidRDefault="00D12F04" w:rsidP="00D12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1600</w:t>
            </w:r>
          </w:p>
        </w:tc>
      </w:tr>
    </w:tbl>
    <w:p w:rsidR="002231A6" w:rsidRPr="00C11789" w:rsidRDefault="00D12F04" w:rsidP="002231A6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</w:rPr>
        <w:br w:type="textWrapping" w:clear="all"/>
      </w:r>
      <w:r w:rsidR="002231A6" w:rsidRPr="00C11789">
        <w:rPr>
          <w:b/>
          <w:bCs/>
          <w:sz w:val="28"/>
          <w:szCs w:val="28"/>
        </w:rPr>
        <w:t>Степень термообработки:</w:t>
      </w:r>
      <w:r w:rsidR="00E2576A" w:rsidRPr="00C11789">
        <w:rPr>
          <w:sz w:val="28"/>
          <w:szCs w:val="28"/>
        </w:rPr>
        <w:t>  какао</w:t>
      </w:r>
      <w:r w:rsidR="002231A6" w:rsidRPr="00C11789">
        <w:rPr>
          <w:sz w:val="28"/>
          <w:szCs w:val="28"/>
        </w:rPr>
        <w:t>,</w:t>
      </w:r>
      <w:r w:rsidR="001B3213" w:rsidRPr="00C11789">
        <w:rPr>
          <w:sz w:val="28"/>
          <w:szCs w:val="28"/>
        </w:rPr>
        <w:t xml:space="preserve"> </w:t>
      </w:r>
      <w:r w:rsidR="00E2576A" w:rsidRPr="00C11789">
        <w:rPr>
          <w:sz w:val="28"/>
          <w:szCs w:val="28"/>
        </w:rPr>
        <w:t>кофе</w:t>
      </w:r>
      <w:r w:rsidR="002231A6" w:rsidRPr="00C11789">
        <w:rPr>
          <w:sz w:val="28"/>
          <w:szCs w:val="28"/>
        </w:rPr>
        <w:t> </w:t>
      </w:r>
      <w:r w:rsidR="001B3213" w:rsidRPr="00C11789">
        <w:rPr>
          <w:sz w:val="28"/>
          <w:szCs w:val="28"/>
        </w:rPr>
        <w:t>(средний, темный) по желанию заказчика можем сделать более светлый.</w:t>
      </w:r>
    </w:p>
    <w:p w:rsidR="002231A6" w:rsidRPr="00C11789" w:rsidRDefault="002231A6" w:rsidP="002231A6">
      <w:pPr>
        <w:numPr>
          <w:ilvl w:val="0"/>
          <w:numId w:val="1"/>
        </w:numPr>
        <w:rPr>
          <w:sz w:val="28"/>
          <w:szCs w:val="28"/>
        </w:rPr>
      </w:pPr>
      <w:r w:rsidRPr="00C11789">
        <w:rPr>
          <w:b/>
          <w:bCs/>
          <w:sz w:val="28"/>
          <w:szCs w:val="28"/>
        </w:rPr>
        <w:t>Сроки изготовления</w:t>
      </w:r>
      <w:proofErr w:type="gramStart"/>
      <w:r w:rsidRPr="00C11789">
        <w:rPr>
          <w:b/>
          <w:bCs/>
          <w:sz w:val="28"/>
          <w:szCs w:val="28"/>
        </w:rPr>
        <w:t xml:space="preserve"> :</w:t>
      </w:r>
      <w:proofErr w:type="gramEnd"/>
      <w:r w:rsidRPr="00C11789">
        <w:rPr>
          <w:sz w:val="28"/>
          <w:szCs w:val="28"/>
        </w:rPr>
        <w:t xml:space="preserve"> в наличии или до </w:t>
      </w:r>
      <w:r w:rsidR="00E2576A" w:rsidRPr="00C11789">
        <w:rPr>
          <w:sz w:val="28"/>
          <w:szCs w:val="28"/>
        </w:rPr>
        <w:t>30</w:t>
      </w:r>
      <w:r w:rsidRPr="00C11789">
        <w:rPr>
          <w:sz w:val="28"/>
          <w:szCs w:val="28"/>
        </w:rPr>
        <w:t xml:space="preserve"> рабочих дней</w:t>
      </w:r>
    </w:p>
    <w:p w:rsidR="002231A6" w:rsidRPr="00C11789" w:rsidRDefault="002231A6" w:rsidP="002231A6">
      <w:pPr>
        <w:numPr>
          <w:ilvl w:val="0"/>
          <w:numId w:val="1"/>
        </w:numPr>
        <w:rPr>
          <w:sz w:val="28"/>
          <w:szCs w:val="28"/>
        </w:rPr>
      </w:pPr>
      <w:r w:rsidRPr="00C11789">
        <w:rPr>
          <w:sz w:val="28"/>
          <w:szCs w:val="28"/>
          <w:u w:val="single"/>
        </w:rPr>
        <w:t>Стандартные размеры террасной доски всегда в наличии</w:t>
      </w:r>
    </w:p>
    <w:p w:rsidR="002231A6" w:rsidRPr="00C11789" w:rsidRDefault="002231A6" w:rsidP="002231A6">
      <w:pPr>
        <w:rPr>
          <w:sz w:val="28"/>
          <w:szCs w:val="28"/>
        </w:rPr>
      </w:pPr>
      <w:r w:rsidRPr="00C11789">
        <w:rPr>
          <w:sz w:val="28"/>
          <w:szCs w:val="28"/>
        </w:rPr>
        <w:t>             </w:t>
      </w:r>
      <w:r w:rsidRPr="00C11789">
        <w:rPr>
          <w:i/>
          <w:iCs/>
          <w:sz w:val="28"/>
          <w:szCs w:val="28"/>
          <w:u w:val="single"/>
        </w:rPr>
        <w:t>длина</w:t>
      </w:r>
      <w:r w:rsidRPr="00C11789">
        <w:rPr>
          <w:sz w:val="28"/>
          <w:szCs w:val="28"/>
        </w:rPr>
        <w:t>: 900, 1000, 1200, 1500, 1700, 2000, 2500 и 3000 мм.</w:t>
      </w:r>
    </w:p>
    <w:p w:rsidR="002231A6" w:rsidRPr="00C11789" w:rsidRDefault="002231A6" w:rsidP="002231A6">
      <w:pPr>
        <w:rPr>
          <w:sz w:val="28"/>
          <w:szCs w:val="28"/>
        </w:rPr>
      </w:pPr>
      <w:r w:rsidRPr="00C11789">
        <w:rPr>
          <w:sz w:val="28"/>
          <w:szCs w:val="28"/>
        </w:rPr>
        <w:t>              </w:t>
      </w:r>
      <w:r w:rsidRPr="00C11789">
        <w:rPr>
          <w:i/>
          <w:iCs/>
          <w:sz w:val="28"/>
          <w:szCs w:val="28"/>
          <w:u w:val="single"/>
        </w:rPr>
        <w:t>ширина</w:t>
      </w:r>
      <w:r w:rsidRPr="00C11789">
        <w:rPr>
          <w:sz w:val="28"/>
          <w:szCs w:val="28"/>
        </w:rPr>
        <w:t>: 60, 75, 80,100,120 и 1</w:t>
      </w:r>
      <w:r w:rsidR="00E2576A" w:rsidRPr="00C11789">
        <w:rPr>
          <w:sz w:val="28"/>
          <w:szCs w:val="28"/>
        </w:rPr>
        <w:t>3</w:t>
      </w:r>
      <w:r w:rsidRPr="00C11789">
        <w:rPr>
          <w:sz w:val="28"/>
          <w:szCs w:val="28"/>
        </w:rPr>
        <w:t>0 мм.</w:t>
      </w:r>
    </w:p>
    <w:p w:rsidR="002231A6" w:rsidRPr="00C11789" w:rsidRDefault="002231A6" w:rsidP="002231A6">
      <w:pPr>
        <w:rPr>
          <w:sz w:val="28"/>
          <w:szCs w:val="28"/>
        </w:rPr>
      </w:pPr>
      <w:r w:rsidRPr="00C11789">
        <w:rPr>
          <w:sz w:val="28"/>
          <w:szCs w:val="28"/>
        </w:rPr>
        <w:t>              </w:t>
      </w:r>
      <w:r w:rsidRPr="00C11789">
        <w:rPr>
          <w:i/>
          <w:iCs/>
          <w:sz w:val="28"/>
          <w:szCs w:val="28"/>
          <w:u w:val="single"/>
        </w:rPr>
        <w:t>толщина</w:t>
      </w:r>
      <w:r w:rsidRPr="00C11789">
        <w:rPr>
          <w:sz w:val="28"/>
          <w:szCs w:val="28"/>
        </w:rPr>
        <w:t>: 20, 22 и 25 мм.</w:t>
      </w:r>
    </w:p>
    <w:p w:rsidR="002231A6" w:rsidRPr="00C11789" w:rsidRDefault="002231A6" w:rsidP="002231A6">
      <w:pPr>
        <w:numPr>
          <w:ilvl w:val="0"/>
          <w:numId w:val="3"/>
        </w:numPr>
        <w:rPr>
          <w:sz w:val="28"/>
          <w:szCs w:val="28"/>
        </w:rPr>
      </w:pPr>
      <w:r w:rsidRPr="00C11789">
        <w:rPr>
          <w:sz w:val="28"/>
          <w:szCs w:val="28"/>
        </w:rPr>
        <w:t>Стандартная поверхность террасной доски – «Французский Вельвет», варианты обработки представлены на образцах. Изменение стандартной обработки поверхности, по заявке или эскизу заказчика, увеличивают цену от 10%.</w:t>
      </w:r>
    </w:p>
    <w:p w:rsidR="002231A6" w:rsidRPr="00C11789" w:rsidRDefault="002231A6" w:rsidP="002231A6">
      <w:pPr>
        <w:numPr>
          <w:ilvl w:val="0"/>
          <w:numId w:val="3"/>
        </w:numPr>
        <w:rPr>
          <w:sz w:val="28"/>
          <w:szCs w:val="28"/>
        </w:rPr>
      </w:pPr>
      <w:r w:rsidRPr="00C11789">
        <w:rPr>
          <w:sz w:val="28"/>
          <w:szCs w:val="28"/>
        </w:rPr>
        <w:t>Террасная доска изготавливается с двухсторонним пазом и без паза.</w:t>
      </w:r>
    </w:p>
    <w:p w:rsidR="002231A6" w:rsidRPr="00C11789" w:rsidRDefault="002231A6" w:rsidP="002231A6">
      <w:pPr>
        <w:numPr>
          <w:ilvl w:val="0"/>
          <w:numId w:val="3"/>
        </w:numPr>
        <w:rPr>
          <w:sz w:val="28"/>
          <w:szCs w:val="28"/>
        </w:rPr>
      </w:pPr>
      <w:r w:rsidRPr="00C11789">
        <w:rPr>
          <w:sz w:val="28"/>
          <w:szCs w:val="28"/>
        </w:rPr>
        <w:t>Сорт «Экстра» - 100% продукции без сучков, трещин и любых изъянов.</w:t>
      </w:r>
    </w:p>
    <w:p w:rsidR="00A0234F" w:rsidRPr="00C11789" w:rsidRDefault="002231A6" w:rsidP="002231A6">
      <w:pPr>
        <w:numPr>
          <w:ilvl w:val="0"/>
          <w:numId w:val="3"/>
        </w:numPr>
        <w:rPr>
          <w:sz w:val="28"/>
          <w:szCs w:val="28"/>
        </w:rPr>
      </w:pPr>
      <w:r w:rsidRPr="00C11789">
        <w:rPr>
          <w:sz w:val="28"/>
          <w:szCs w:val="28"/>
        </w:rPr>
        <w:t>Возможно покрытие изделий различными лаками и маслами, в том числе масла стойкие к воздействию УФ. Стоимость применяемых материалов и работ</w:t>
      </w:r>
      <w:r w:rsidR="00A0234F" w:rsidRPr="00C11789">
        <w:rPr>
          <w:sz w:val="28"/>
          <w:szCs w:val="28"/>
        </w:rPr>
        <w:t xml:space="preserve">-600 </w:t>
      </w:r>
      <w:r w:rsidR="00442607" w:rsidRPr="00C11789">
        <w:rPr>
          <w:sz w:val="28"/>
          <w:szCs w:val="28"/>
        </w:rPr>
        <w:t>р</w:t>
      </w:r>
      <w:r w:rsidR="00A0234F" w:rsidRPr="00C11789">
        <w:rPr>
          <w:sz w:val="28"/>
          <w:szCs w:val="28"/>
        </w:rPr>
        <w:t>.\м.2.</w:t>
      </w:r>
    </w:p>
    <w:p w:rsidR="002231A6" w:rsidRPr="00C11789" w:rsidRDefault="00A0234F" w:rsidP="002231A6">
      <w:pPr>
        <w:numPr>
          <w:ilvl w:val="0"/>
          <w:numId w:val="3"/>
        </w:numPr>
        <w:rPr>
          <w:sz w:val="28"/>
          <w:szCs w:val="28"/>
        </w:rPr>
      </w:pPr>
      <w:r w:rsidRPr="00C11789">
        <w:rPr>
          <w:sz w:val="28"/>
          <w:szCs w:val="28"/>
        </w:rPr>
        <w:t>Покрытие изделия маслами (другими покрытиями) заказчика</w:t>
      </w:r>
      <w:r w:rsidR="002231A6" w:rsidRPr="00C11789">
        <w:rPr>
          <w:sz w:val="28"/>
          <w:szCs w:val="28"/>
        </w:rPr>
        <w:t xml:space="preserve"> оговаривается дополнительно.</w:t>
      </w:r>
    </w:p>
    <w:p w:rsidR="002231A6" w:rsidRPr="00C11789" w:rsidRDefault="002231A6" w:rsidP="002231A6">
      <w:pPr>
        <w:numPr>
          <w:ilvl w:val="0"/>
          <w:numId w:val="3"/>
        </w:numPr>
        <w:rPr>
          <w:sz w:val="28"/>
          <w:szCs w:val="28"/>
        </w:rPr>
      </w:pPr>
      <w:r w:rsidRPr="00C11789">
        <w:rPr>
          <w:sz w:val="28"/>
          <w:szCs w:val="28"/>
        </w:rPr>
        <w:t>Возможна поставка изделий сортов «Премиум» и 0-1 (стоимость оговаривается с менеджером).</w:t>
      </w:r>
    </w:p>
    <w:p w:rsidR="00C11789" w:rsidRPr="00C11789" w:rsidRDefault="00C11789" w:rsidP="000C389F">
      <w:pPr>
        <w:spacing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11789">
        <w:rPr>
          <w:rFonts w:ascii="Times New Roman" w:hAnsi="Times New Roman" w:cs="Times New Roman"/>
          <w:sz w:val="28"/>
          <w:szCs w:val="28"/>
        </w:rPr>
        <w:t>енеральный директор </w:t>
      </w:r>
      <w:r w:rsidRPr="00C11789">
        <w:rPr>
          <w:rFonts w:ascii="Times New Roman" w:hAnsi="Times New Roman" w:cs="Times New Roman"/>
          <w:b/>
          <w:bCs/>
          <w:sz w:val="28"/>
          <w:szCs w:val="28"/>
        </w:rPr>
        <w:t>ООО "ПРАЙД"</w:t>
      </w:r>
    </w:p>
    <w:p w:rsidR="00C11789" w:rsidRPr="00C11789" w:rsidRDefault="000C389F" w:rsidP="000C389F">
      <w:pPr>
        <w:spacing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 Николай Ф</w:t>
      </w:r>
      <w:r w:rsidR="00C11789" w:rsidRPr="00C11789">
        <w:rPr>
          <w:rFonts w:ascii="Times New Roman" w:hAnsi="Times New Roman" w:cs="Times New Roman"/>
          <w:sz w:val="28"/>
          <w:szCs w:val="28"/>
        </w:rPr>
        <w:t>едорович</w:t>
      </w:r>
    </w:p>
    <w:p w:rsidR="000C389F" w:rsidRDefault="00C11789" w:rsidP="000C389F">
      <w:pPr>
        <w:spacing w:after="120"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0C389F">
        <w:rPr>
          <w:rFonts w:ascii="Times New Roman" w:hAnsi="Times New Roman" w:cs="Times New Roman"/>
          <w:sz w:val="28"/>
          <w:szCs w:val="28"/>
          <w:lang w:val="en-US"/>
        </w:rPr>
        <w:t>+7-910-864-20-70</w:t>
      </w:r>
    </w:p>
    <w:p w:rsidR="000C389F" w:rsidRPr="000C389F" w:rsidRDefault="000C389F" w:rsidP="000C389F">
      <w:pPr>
        <w:spacing w:after="120"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0C389F">
        <w:rPr>
          <w:rFonts w:ascii="Times New Roman" w:hAnsi="Times New Roman" w:cs="Times New Roman"/>
          <w:sz w:val="28"/>
          <w:szCs w:val="28"/>
          <w:lang w:val="en-US"/>
        </w:rPr>
        <w:t>E-mail: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89F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OOOPraid-market@mail.ru</w:t>
      </w:r>
    </w:p>
    <w:sectPr w:rsidR="000C389F" w:rsidRPr="000C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5722"/>
    <w:multiLevelType w:val="multilevel"/>
    <w:tmpl w:val="1564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1468C"/>
    <w:multiLevelType w:val="multilevel"/>
    <w:tmpl w:val="7632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605E8"/>
    <w:multiLevelType w:val="multilevel"/>
    <w:tmpl w:val="A1AC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F2"/>
    <w:rsid w:val="000A6106"/>
    <w:rsid w:val="000C389F"/>
    <w:rsid w:val="001B3213"/>
    <w:rsid w:val="002231A6"/>
    <w:rsid w:val="002E338D"/>
    <w:rsid w:val="002E5AF2"/>
    <w:rsid w:val="0035546E"/>
    <w:rsid w:val="0038280F"/>
    <w:rsid w:val="003D3187"/>
    <w:rsid w:val="00442607"/>
    <w:rsid w:val="00442657"/>
    <w:rsid w:val="005809F8"/>
    <w:rsid w:val="006F7472"/>
    <w:rsid w:val="00735C55"/>
    <w:rsid w:val="0088698D"/>
    <w:rsid w:val="009C10EB"/>
    <w:rsid w:val="00A0234F"/>
    <w:rsid w:val="00C11789"/>
    <w:rsid w:val="00D12F04"/>
    <w:rsid w:val="00D2577A"/>
    <w:rsid w:val="00E2576A"/>
    <w:rsid w:val="00E54B7D"/>
    <w:rsid w:val="00F9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3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3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2019-10-29T09:52:00Z</dcterms:created>
  <dcterms:modified xsi:type="dcterms:W3CDTF">2019-10-29T09:52:00Z</dcterms:modified>
</cp:coreProperties>
</file>