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28" w:rsidRDefault="008D7F28" w:rsidP="00F90E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3640" cy="1005840"/>
            <wp:effectExtent l="19050" t="0" r="3810" b="0"/>
            <wp:docPr id="1" name="Рисунок 1" descr="C:\Users\Константин Валентино\Downloads\AltaiDOZ_logo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 Валентино\Downloads\AltaiDOZ_logo_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15" cy="100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F28" w:rsidRDefault="008D7F28" w:rsidP="00F90E26">
      <w:pPr>
        <w:rPr>
          <w:sz w:val="28"/>
          <w:szCs w:val="28"/>
        </w:rPr>
      </w:pPr>
    </w:p>
    <w:p w:rsidR="008D7F28" w:rsidRDefault="00FD1D65" w:rsidP="00FD1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90E26" w:rsidRPr="00F90E26">
        <w:rPr>
          <w:sz w:val="28"/>
          <w:szCs w:val="28"/>
        </w:rPr>
        <w:t xml:space="preserve">Являюсь производителем </w:t>
      </w:r>
      <w:r w:rsidR="00F90E26">
        <w:rPr>
          <w:sz w:val="28"/>
          <w:szCs w:val="28"/>
        </w:rPr>
        <w:t>п</w:t>
      </w:r>
      <w:r w:rsidR="008D7F28">
        <w:rPr>
          <w:sz w:val="28"/>
          <w:szCs w:val="28"/>
        </w:rPr>
        <w:t>иломатериалов.</w:t>
      </w:r>
    </w:p>
    <w:p w:rsidR="00F90E26" w:rsidRDefault="00FD1D65" w:rsidP="00FD1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0E26">
        <w:rPr>
          <w:sz w:val="28"/>
          <w:szCs w:val="28"/>
        </w:rPr>
        <w:t xml:space="preserve">Специализируемся на  изделиях из лиственницы и кедра. Производим </w:t>
      </w:r>
      <w:r w:rsidR="00A57B08">
        <w:rPr>
          <w:sz w:val="28"/>
          <w:szCs w:val="28"/>
        </w:rPr>
        <w:t xml:space="preserve">клееные изделия – это </w:t>
      </w:r>
      <w:r w:rsidR="00F90E26">
        <w:rPr>
          <w:sz w:val="28"/>
          <w:szCs w:val="28"/>
        </w:rPr>
        <w:t>профилированный брус конструкционный, оконный,</w:t>
      </w:r>
      <w:r w:rsidR="00A57B08">
        <w:rPr>
          <w:sz w:val="28"/>
          <w:szCs w:val="28"/>
        </w:rPr>
        <w:t xml:space="preserve"> комплекты </w:t>
      </w:r>
      <w:r>
        <w:rPr>
          <w:sz w:val="28"/>
          <w:szCs w:val="28"/>
        </w:rPr>
        <w:t xml:space="preserve">для домостроения, мебельный щит, </w:t>
      </w:r>
      <w:proofErr w:type="spellStart"/>
      <w:r>
        <w:rPr>
          <w:sz w:val="28"/>
          <w:szCs w:val="28"/>
        </w:rPr>
        <w:t>погонажные</w:t>
      </w:r>
      <w:proofErr w:type="spellEnd"/>
      <w:r>
        <w:rPr>
          <w:sz w:val="28"/>
          <w:szCs w:val="28"/>
        </w:rPr>
        <w:t xml:space="preserve"> изделия.</w:t>
      </w:r>
      <w:r w:rsidR="00A57B08">
        <w:rPr>
          <w:sz w:val="28"/>
          <w:szCs w:val="28"/>
        </w:rPr>
        <w:t xml:space="preserve"> </w:t>
      </w:r>
      <w:r w:rsidR="00F90E26">
        <w:rPr>
          <w:sz w:val="28"/>
          <w:szCs w:val="28"/>
        </w:rPr>
        <w:t xml:space="preserve"> </w:t>
      </w:r>
      <w:r w:rsidR="00A57B08">
        <w:rPr>
          <w:sz w:val="28"/>
          <w:szCs w:val="28"/>
        </w:rPr>
        <w:t>Весь пиломатериал перед производством походит через сушильные камеры.</w:t>
      </w:r>
    </w:p>
    <w:tbl>
      <w:tblPr>
        <w:tblW w:w="7969" w:type="dxa"/>
        <w:tblInd w:w="96" w:type="dxa"/>
        <w:tblLook w:val="04A0"/>
      </w:tblPr>
      <w:tblGrid>
        <w:gridCol w:w="1820"/>
        <w:gridCol w:w="1311"/>
        <w:gridCol w:w="815"/>
        <w:gridCol w:w="988"/>
        <w:gridCol w:w="1025"/>
        <w:gridCol w:w="894"/>
        <w:gridCol w:w="1145"/>
      </w:tblGrid>
      <w:tr w:rsidR="00FD1D65" w:rsidRPr="00FD1D65" w:rsidTr="00FD1D65">
        <w:trPr>
          <w:trHeight w:val="30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наименование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материал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сорт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сечение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длинна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D65" w:rsidRPr="00FD1D65" w:rsidRDefault="00532181" w:rsidP="005321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Опт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руб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/м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proofErr w:type="gramEnd"/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D65" w:rsidRPr="00FD1D65" w:rsidRDefault="00532181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Опт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руб.</w:t>
            </w:r>
            <w:r w:rsidR="00FD1D65" w:rsidRPr="00FD1D65">
              <w:rPr>
                <w:rFonts w:ascii="Calibri" w:eastAsia="Times New Roman" w:hAnsi="Calibri" w:cs="Times New Roman"/>
                <w:color w:val="000000"/>
              </w:rPr>
              <w:t>пог</w:t>
            </w:r>
            <w:proofErr w:type="spellEnd"/>
            <w:r w:rsidR="00FD1D65" w:rsidRPr="00FD1D65">
              <w:rPr>
                <w:rFonts w:ascii="Calibri" w:eastAsia="Times New Roman" w:hAnsi="Calibri" w:cs="Times New Roman"/>
                <w:color w:val="000000"/>
              </w:rPr>
              <w:t>/м</w:t>
            </w:r>
          </w:p>
        </w:tc>
      </w:tr>
      <w:tr w:rsidR="00FD1D65" w:rsidRPr="00FD1D65" w:rsidTr="00FD1D65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мм</w:t>
            </w: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евровагонка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экстра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12*80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4000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813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65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евровагонка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12*80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4000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626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евровагонка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12*80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4000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357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29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евровагонка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12*80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4000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248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имитация бруса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экстра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20*180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1826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326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имитация бруса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AB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20*180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4000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687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123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имитация бруса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BC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20*180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4000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565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101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имитация бруса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экстра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20*130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1913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246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имитация бруса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AB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20*130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4000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704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91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имитация бруса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BC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20*130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4000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578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террасная доска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экстра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27*140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1784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250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террасная доска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27*140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1459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205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террасная доска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АВ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27*140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935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131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террасная доска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1D65">
              <w:rPr>
                <w:rFonts w:ascii="Calibri" w:eastAsia="Times New Roman" w:hAnsi="Calibri" w:cs="Times New Roman"/>
                <w:color w:val="000000"/>
              </w:rPr>
              <w:t>ВС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27*140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102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доска пола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экстра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27*84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157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доска пола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27*84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128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доска пола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АВ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27*84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1148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96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доска пола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1D65">
              <w:rPr>
                <w:rFonts w:ascii="Calibri" w:eastAsia="Times New Roman" w:hAnsi="Calibri" w:cs="Times New Roman"/>
                <w:color w:val="000000"/>
              </w:rPr>
              <w:t>ВС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27*84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до 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757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64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штакетник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АВ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20*90*800(1200,1500)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105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штакетник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D1D65">
              <w:rPr>
                <w:rFonts w:ascii="Calibri" w:eastAsia="Times New Roman" w:hAnsi="Calibri" w:cs="Times New Roman"/>
                <w:color w:val="000000"/>
              </w:rPr>
              <w:t>ВС</w:t>
            </w:r>
            <w:proofErr w:type="gramEnd"/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20*90*800(1200,1500)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63</w:t>
            </w:r>
          </w:p>
        </w:tc>
      </w:tr>
      <w:tr w:rsidR="00FD1D65" w:rsidRPr="00FD1D65" w:rsidTr="00FD1D65">
        <w:trPr>
          <w:trHeight w:val="28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мебельный щит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1D65">
              <w:rPr>
                <w:rFonts w:ascii="Calibri" w:eastAsia="Times New Roman" w:hAnsi="Calibri" w:cs="Times New Roman"/>
                <w:color w:val="000000"/>
              </w:rPr>
              <w:t>листвиница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40*600*3000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3350 шт.</w:t>
            </w:r>
          </w:p>
        </w:tc>
      </w:tr>
      <w:tr w:rsidR="00FD1D65" w:rsidRPr="00FD1D65" w:rsidTr="00FD1D65">
        <w:trPr>
          <w:trHeight w:val="3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мебельный щит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кедр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40*600*3000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D65" w:rsidRPr="00FD1D65" w:rsidRDefault="00FD1D65" w:rsidP="00FD1D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1D65">
              <w:rPr>
                <w:rFonts w:ascii="Calibri" w:eastAsia="Times New Roman" w:hAnsi="Calibri" w:cs="Times New Roman"/>
                <w:b/>
                <w:bCs/>
                <w:color w:val="000000"/>
              </w:rPr>
              <w:t>2520 шт.</w:t>
            </w:r>
          </w:p>
        </w:tc>
      </w:tr>
    </w:tbl>
    <w:p w:rsidR="00FD1D65" w:rsidRDefault="00FD1D65" w:rsidP="00FD1D65">
      <w:pPr>
        <w:jc w:val="both"/>
        <w:rPr>
          <w:sz w:val="28"/>
          <w:szCs w:val="28"/>
        </w:rPr>
      </w:pPr>
    </w:p>
    <w:p w:rsidR="00FD1D65" w:rsidRDefault="00FD1D65" w:rsidP="00FD1D6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ОМТС и сбыта      Пермяков Константин Валентинович.</w:t>
      </w:r>
    </w:p>
    <w:p w:rsidR="00FD1D65" w:rsidRPr="00FD1D65" w:rsidRDefault="00FD1D65" w:rsidP="00FD1D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+7 903-911-18-43   </w:t>
      </w:r>
      <w:r>
        <w:rPr>
          <w:sz w:val="28"/>
          <w:szCs w:val="28"/>
          <w:lang w:val="en-US"/>
        </w:rPr>
        <w:t>omts-aza@mail.ru</w:t>
      </w:r>
    </w:p>
    <w:p w:rsidR="00FD1D65" w:rsidRDefault="00FD1D65" w:rsidP="00FD1D65">
      <w:pPr>
        <w:jc w:val="both"/>
        <w:rPr>
          <w:sz w:val="28"/>
          <w:szCs w:val="28"/>
        </w:rPr>
      </w:pPr>
      <w:r>
        <w:rPr>
          <w:sz w:val="28"/>
          <w:szCs w:val="28"/>
        </w:rPr>
        <w:t>8(385-2) 28-59-03</w:t>
      </w:r>
    </w:p>
    <w:sectPr w:rsidR="00FD1D65" w:rsidSect="008D7F28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E26"/>
    <w:rsid w:val="00130FF8"/>
    <w:rsid w:val="00257161"/>
    <w:rsid w:val="00532181"/>
    <w:rsid w:val="008D7F28"/>
    <w:rsid w:val="00A57B08"/>
    <w:rsid w:val="00A75770"/>
    <w:rsid w:val="00AB2327"/>
    <w:rsid w:val="00BE3AD9"/>
    <w:rsid w:val="00DA4126"/>
    <w:rsid w:val="00F85F96"/>
    <w:rsid w:val="00F90E26"/>
    <w:rsid w:val="00FD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27"/>
  </w:style>
  <w:style w:type="paragraph" w:styleId="1">
    <w:name w:val="heading 1"/>
    <w:basedOn w:val="a"/>
    <w:next w:val="a"/>
    <w:link w:val="10"/>
    <w:uiPriority w:val="9"/>
    <w:qFormat/>
    <w:rsid w:val="00F90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A854-BF59-4627-9090-DD2307A6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Валентино</dc:creator>
  <cp:keywords/>
  <dc:description/>
  <cp:lastModifiedBy>Константин Валентино</cp:lastModifiedBy>
  <cp:revision>5</cp:revision>
  <dcterms:created xsi:type="dcterms:W3CDTF">2020-07-16T04:51:00Z</dcterms:created>
  <dcterms:modified xsi:type="dcterms:W3CDTF">2020-07-21T04:54:00Z</dcterms:modified>
</cp:coreProperties>
</file>