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  <w:spacing w:before="100" w:after="100"/>
        <w:ind w:left="0" w:right="0" w:firstLine="0"/>
        <w:jc w:val="center"/>
        <w:outlineLvl w:val="2"/>
        <w:rPr>
          <w:rFonts w:ascii="Times New Roman" w:cs="Times New Roman" w:hAnsi="Times New Roman" w:eastAsia="Times New Roman"/>
          <w:i w:val="1"/>
          <w:iCs w:val="1"/>
          <w:outline w:val="0"/>
          <w:color w:val="ff000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ПРИЛОЖЕНИЕ №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  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 Контракту №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PIN </w:t>
      </w:r>
      <w:r>
        <w:rPr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-______</w:t>
      </w:r>
      <w:r>
        <w:rPr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Обрезные доски из березы  </w:t>
      </w:r>
      <w:r>
        <w:rPr>
          <w:rFonts w:ascii="Times New Roman" w:hAnsi="Times New Roman" w:hint="default"/>
          <w:i w:val="1"/>
          <w:iCs w:val="1"/>
          <w:outline w:val="0"/>
          <w:color w:val="ff0000"/>
          <w:sz w:val="22"/>
          <w:szCs w:val="22"/>
          <w:u w:color="ff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А </w:t>
      </w:r>
      <w:r>
        <w:rPr>
          <w:rFonts w:ascii="Times New Roman" w:hAnsi="Times New Roman"/>
          <w:i w:val="1"/>
          <w:iCs w:val="1"/>
          <w:outline w:val="0"/>
          <w:color w:val="ff000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/ A</w:t>
      </w:r>
      <w:r>
        <w:rPr>
          <w:rFonts w:ascii="Times New Roman" w:hAnsi="Times New Roman" w:hint="default"/>
          <w:i w:val="1"/>
          <w:iCs w:val="1"/>
          <w:outline w:val="0"/>
          <w:color w:val="ff000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В </w:t>
      </w:r>
      <w:r>
        <w:rPr>
          <w:rFonts w:ascii="Times New Roman" w:hAnsi="Times New Roman"/>
          <w:i w:val="1"/>
          <w:iCs w:val="1"/>
          <w:outline w:val="0"/>
          <w:color w:val="ff000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/BB</w:t>
      </w:r>
      <w:r>
        <w:rPr>
          <w:rFonts w:ascii="Times New Roman" w:hAnsi="Times New Roman"/>
          <w:i w:val="1"/>
          <w:iCs w:val="1"/>
          <w:outline w:val="0"/>
          <w:color w:val="ff0000"/>
          <w:sz w:val="22"/>
          <w:szCs w:val="22"/>
          <w:u w:color="ff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/</w:t>
      </w:r>
      <w:r>
        <w:rPr>
          <w:rFonts w:ascii="Times New Roman" w:hAnsi="Times New Roman"/>
          <w:i w:val="1"/>
          <w:iCs w:val="1"/>
          <w:outline w:val="0"/>
          <w:color w:val="ff0000"/>
          <w:sz w:val="22"/>
          <w:szCs w:val="22"/>
          <w:u w:color="ff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>BC</w:t>
      </w:r>
    </w:p>
    <w:p>
      <w:pPr>
        <w:pStyle w:val="Основной текст"/>
        <w:bidi w:val="0"/>
        <w:spacing w:before="0" w:after="16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</w:r>
      <w:r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19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2021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spacing w:before="0" w:after="160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tabs>
          <w:tab w:val="left" w:pos="9132"/>
        </w:tabs>
        <w:bidi w:val="0"/>
        <w:spacing w:before="0" w:after="16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именуемое в дальнейшем Продавец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одной стороны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компания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ЗАО «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PINUS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LT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именуемая в дальнейшем Покупатель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другой стороны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заключили настоящее Приложение о нижеследующем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Рубрика 2"/>
        <w:widowControl w:val="0"/>
        <w:bidi w:val="0"/>
        <w:spacing w:before="240" w:after="60" w:line="280" w:lineRule="auto"/>
        <w:ind w:left="0" w:right="400" w:firstLine="0"/>
        <w:jc w:val="both"/>
        <w:outlineLvl w:val="0"/>
        <w:rPr>
          <w:rFonts w:ascii="Times New Roman" w:cs="Times New Roman" w:hAnsi="Times New Roman" w:eastAsia="Times New Roman"/>
          <w:i w:val="0"/>
          <w:iCs w:val="0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ТЕХНИЧЕСКИЕ УСЛОВИЯ</w:t>
      </w:r>
      <w:r>
        <w:rPr>
          <w:rFonts w:ascii="Times New Roman" w:hAnsi="Times New Roman"/>
          <w:i w:val="0"/>
          <w:iCs w:val="0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КАЧЕСТВО И ЦЕНЫ НА ТОВАР</w:t>
      </w:r>
    </w:p>
    <w:p>
      <w:pPr>
        <w:pStyle w:val="Основной текст"/>
        <w:shd w:val="clear" w:color="auto" w:fill="ffffff"/>
        <w:bidi w:val="0"/>
        <w:spacing w:before="274" w:after="160" w:line="274" w:lineRule="exact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Товар</w:t>
      </w:r>
      <w:r>
        <w:rPr>
          <w:rFonts w:ascii="Times New Roman" w:hAnsi="Times New Roman"/>
          <w:outline w:val="0"/>
          <w:color w:val="000000"/>
          <w:spacing w:val="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Times New Roman" w:hAnsi="Times New Roman" w:eastAsia="Times New Roman"/>
          <w:outline w:val="0"/>
          <w:color w:val="000000"/>
          <w:spacing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Пиломатериал обрезной лиственных пород по ГОСТ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2695-83</w:t>
      </w:r>
    </w:p>
    <w:p>
      <w:pPr>
        <w:pStyle w:val="Основной текст"/>
        <w:shd w:val="clear" w:color="auto" w:fill="ffffff"/>
        <w:bidi w:val="0"/>
        <w:spacing w:before="0" w:after="160" w:line="274" w:lineRule="exact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Порода древесины</w:t>
      </w:r>
      <w:r>
        <w:rPr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БЕРЕЗА 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пильново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размер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2/3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машины</w:t>
      </w:r>
    </w:p>
    <w:p>
      <w:pPr>
        <w:pStyle w:val="Основной текст"/>
        <w:bidi w:val="0"/>
        <w:spacing w:before="0"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Влажность</w:t>
      </w:r>
      <w:r>
        <w:rPr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естественная</w:t>
      </w:r>
    </w:p>
    <w:tbl>
      <w:tblPr>
        <w:tblW w:w="9638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9"/>
        <w:gridCol w:w="819"/>
        <w:gridCol w:w="160"/>
        <w:gridCol w:w="1503"/>
        <w:gridCol w:w="159"/>
        <w:gridCol w:w="1192"/>
        <w:gridCol w:w="2143"/>
        <w:gridCol w:w="160"/>
        <w:gridCol w:w="3023"/>
        <w:gridCol w:w="160"/>
        <w:gridCol w:w="160"/>
      </w:tblGrid>
      <w:tr>
        <w:tblPrEx>
          <w:shd w:val="clear" w:color="auto" w:fill="cdd4e9"/>
        </w:tblPrEx>
        <w:trPr>
          <w:trHeight w:val="307" w:hRule="atLeast"/>
        </w:trPr>
        <w:tc>
          <w:tcPr>
            <w:tcW w:type="dxa" w:w="978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1662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Толщина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494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Ширина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342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Длина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159"/>
            <w:tcBorders>
              <w:top w:val="nil"/>
              <w:left w:val="single" w:color="a4a4a4" w:sz="6" w:space="0" w:shadow="0" w:frame="0"/>
              <w:bottom w:val="single" w:color="a4a4a4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2" w:hRule="atLeast"/>
        </w:trPr>
        <w:tc>
          <w:tcPr>
            <w:tcW w:type="dxa" w:w="159"/>
            <w:tcBorders>
              <w:top w:val="single" w:color="a4a4a4" w:sz="6" w:space="0" w:shadow="0" w:frame="0"/>
              <w:left w:val="nil"/>
              <w:bottom w:val="nil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распил</w:t>
            </w:r>
          </w:p>
        </w:tc>
        <w:tc>
          <w:tcPr>
            <w:tcW w:type="dxa" w:w="1662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28</w:t>
            </w:r>
          </w:p>
        </w:tc>
        <w:tc>
          <w:tcPr>
            <w:tcW w:type="dxa" w:w="3494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8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/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  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108 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125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/ 135 / 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146/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164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/186 +</w:t>
            </w:r>
          </w:p>
        </w:tc>
        <w:tc>
          <w:tcPr>
            <w:tcW w:type="dxa" w:w="3342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1,8 / 1,9 /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2/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2,2/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2,4 / 2,5 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2,6 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2,7/2,9/ 3 +50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 </w:t>
            </w:r>
          </w:p>
        </w:tc>
      </w:tr>
      <w:tr>
        <w:tblPrEx>
          <w:shd w:val="clear" w:color="auto" w:fill="cdd4e9"/>
        </w:tblPrEx>
        <w:trPr>
          <w:trHeight w:val="1222" w:hRule="atLeast"/>
        </w:trPr>
        <w:tc>
          <w:tcPr>
            <w:tcW w:type="dxa" w:w="159"/>
            <w:tcBorders>
              <w:top w:val="nil"/>
              <w:left w:val="nil"/>
              <w:bottom w:val="nil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допустимые отклонения при распиловке</w:t>
            </w:r>
          </w:p>
        </w:tc>
        <w:tc>
          <w:tcPr>
            <w:tcW w:type="dxa" w:w="1662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- 0 / + 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494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- 0 / +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342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- 0 /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+ 5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0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  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159"/>
            <w:tcBorders>
              <w:top w:val="nil"/>
              <w:left w:val="nil"/>
              <w:bottom w:val="nil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8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оплата</w:t>
            </w:r>
          </w:p>
        </w:tc>
        <w:tc>
          <w:tcPr>
            <w:tcW w:type="dxa" w:w="1662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25</w:t>
            </w:r>
          </w:p>
        </w:tc>
        <w:tc>
          <w:tcPr>
            <w:tcW w:type="dxa" w:w="3494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80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/ 100 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115/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125 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135/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150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/170 + </w:t>
            </w:r>
          </w:p>
        </w:tc>
        <w:tc>
          <w:tcPr>
            <w:tcW w:type="dxa" w:w="3342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1,8 / 1,9 / 2/ 2,2/2,4 / 2,5 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2,6 /</w:t>
            </w:r>
            <w:r>
              <w:rPr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2,7/2,9/ 3</w:t>
            </w:r>
            <w:r>
              <w:rPr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3992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26"/>
            <w:gridSpan w:val="3"/>
            <w:tcBorders>
              <w:top w:val="single" w:color="a4a4a4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9"/>
            <w:gridSpan w:val="2"/>
            <w:tcBorders>
              <w:top w:val="single" w:color="a4a4a4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widowControl w:val="0"/>
        <w:bidi w:val="0"/>
        <w:spacing w:before="0" w:after="160"/>
        <w:ind w:left="108" w:right="0" w:hanging="108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bidi w:val="0"/>
        <w:spacing w:before="0" w:after="16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Цена на условиях </w:t>
      </w:r>
      <w:r>
        <w:rPr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DAP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Таураге </w:t>
      </w:r>
      <w:r>
        <w:rPr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Литва</w:t>
      </w:r>
      <w:r>
        <w:rPr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): 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bidi w:val="0"/>
        <w:spacing w:before="0"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168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евро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 оплачиваемый размер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влажность естественая</w:t>
      </w:r>
    </w:p>
    <w:p>
      <w:pPr>
        <w:pStyle w:val="Основной текст"/>
        <w:bidi w:val="0"/>
        <w:spacing w:before="100" w:after="10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Примечание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bidi w:val="0"/>
        <w:spacing w:before="100" w:after="10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1.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Толщина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25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длины от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1900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2300 10/15%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2400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3000+ 60% . 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Ширина от 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80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 зачетный</w:t>
      </w:r>
      <w:r>
        <w:rPr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spacing w:before="100" w:after="10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ТЕХНИЧЕСКИЕ ТРЕБОВАНИЯ</w:t>
      </w:r>
    </w:p>
    <w:p>
      <w:pPr>
        <w:pStyle w:val="Основной текст"/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Пиломатериалы производится из свежезаготовленной древесины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 согласованию</w:t>
      </w:r>
      <w:r>
        <w:rPr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возможна поставка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"http://www.hardwood.ru/page431457"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пиломатериалов  камерной сушки</w:t>
      </w:r>
      <w:r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 влажностью 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8-10 %.</w:t>
      </w:r>
    </w:p>
    <w:p>
      <w:pPr>
        <w:pStyle w:val="Основной текст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9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18"/>
        <w:gridCol w:w="9277"/>
      </w:tblGrid>
      <w:tr>
        <w:tblPrEx>
          <w:shd w:val="clear" w:color="auto" w:fill="cdd4e9"/>
        </w:tblPrEx>
        <w:trPr>
          <w:trHeight w:val="203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Сорт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Качество </w:t>
            </w:r>
          </w:p>
        </w:tc>
      </w:tr>
      <w:tr>
        <w:tblPrEx>
          <w:shd w:val="clear" w:color="auto" w:fill="cdd4e9"/>
        </w:tblPrEx>
        <w:trPr>
          <w:trHeight w:val="383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Кромки без сучков одна пласть чистая без пороков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На обратной стороне допускаются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) 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длины          </w:t>
            </w:r>
          </w:p>
        </w:tc>
      </w:tr>
      <w:tr>
        <w:tblPrEx>
          <w:shd w:val="clear" w:color="auto" w:fill="cdd4e9"/>
        </w:tblPrEx>
        <w:trPr>
          <w:trHeight w:val="709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АВ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На 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одной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сторон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е допускаются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 сучки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не более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20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2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через  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 На обратной стороне допускаются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Ложное ядро не допускается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923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BB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Допускается по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сучку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по меньше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2-3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 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незначительное цветовые изменение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На обратной стороне допускаются сучки  чёрные 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метр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мм или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здоровые сучка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мм 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метр цветовыизменения</w:t>
            </w:r>
          </w:p>
          <w:p>
            <w:pPr>
              <w:pStyle w:val="Основной текст"/>
              <w:spacing w:before="0"/>
              <w:jc w:val="center"/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Ложное светлое ядро на одной стороне допускается только касание   до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40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мм ширены только в том случае если нету сучков и только на ширины от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115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мм 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3/4%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от объёма  </w:t>
            </w:r>
          </w:p>
        </w:tc>
      </w:tr>
      <w:tr>
        <w:tblPrEx>
          <w:shd w:val="clear" w:color="auto" w:fill="cdd4e9"/>
        </w:tblPrEx>
        <w:trPr>
          <w:trHeight w:val="1283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BC</w:t>
            </w:r>
          </w:p>
          <w:p>
            <w:pPr>
              <w:pStyle w:val="Основной текст"/>
              <w:bidi w:val="0"/>
              <w:spacing w:before="100" w:after="10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Основной текст"/>
              <w:spacing w:before="100" w:after="10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Допускается по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сучку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по меньше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 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На обратной стороне допускаются сучки  чёрные 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метр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мм или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здоровые сучка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мм 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метр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</w:p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Основной текст"/>
              <w:spacing w:before="0"/>
              <w:jc w:val="left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Ядро с одной стороны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80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%,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ядро с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2-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двух сторон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-20 %</w:t>
            </w:r>
          </w:p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Style w:val="Нет"/>
                <w:rFonts w:ascii="Times New Roman" w:cs="Times New Roman" w:hAnsi="Times New Roman" w:eastAsia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Основной текст"/>
              <w:spacing w:before="0"/>
              <w:jc w:val="left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Яадро должно быть светлое без призноков гнили без трещин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,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не рухлое 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Ядро не может быть с обоих сторон на всю ширену дос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ки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</w:tc>
      </w:tr>
    </w:tbl>
    <w:p>
      <w:pPr>
        <w:pStyle w:val="Основной текст"/>
        <w:widowControl w:val="0"/>
        <w:bidi w:val="0"/>
        <w:spacing w:before="0"/>
        <w:ind w:left="108" w:right="0" w:hanging="108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bidi w:val="0"/>
        <w:spacing w:before="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    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 допускается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  обзол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пер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ьевые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выпавшие 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гнилые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кора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сердцевинная трубка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синева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плесень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грибные поражения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дырки от насекомых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биологические повреждения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запарка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торцевые и пластевые трещины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значительная покоробленность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Запрещается наличие на пластях  опилок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3.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После приемки первой партии товара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первая машина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складе Покупателя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Покупатель оплачивает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80%,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указанную в инвойсе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 (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три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банковских дней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20% -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после полной праверке после сушки но непознее чем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17-21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дней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Срок доставки после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подписанаво заказа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календарных дней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Требования к упаковке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пакете должны находиться пиломатериалы одинаковой толщины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ширины и длины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Пакеты должны быть помечены сорт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размеры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 Co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рт АВ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/BB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BC c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орта – в отделных пакетах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партий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машине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сорта ВС – не больше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6-7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3.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Упакованы  на прокладках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Прокладки между рядами должны быть ровно в одном ряду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ножки под пакет должны быть ровно под пракладками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Прокладки  между рядами мин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25x25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 толщиной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ложится  через каждый  ряд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3,0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2,7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 ножки под пакет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шт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прокладки под пакет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шт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и 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2,4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 –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шт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под пакет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шт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от  краев  по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100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  дальше  через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Пакет на ножках 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75x75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перевязанные  пластиковой  лентой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Автотранспортный пакет с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1150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мм шириной и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1250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 высотой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Реквизит входит в стоимость пиломатериала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widowControl w:val="0"/>
        <w:bidi w:val="0"/>
        <w:spacing w:before="0" w:line="280" w:lineRule="auto"/>
        <w:ind w:left="0" w:right="40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Нет"/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Нет"/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ПРОДАВЕЦ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                                                                                                                     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ПОКУПАТЕЛЬ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bidi w:val="0"/>
        <w:spacing w:before="0" w:after="200" w:line="276" w:lineRule="auto"/>
        <w:ind w:left="2160" w:right="0" w:firstLine="72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</w:t>
        <w:tab/>
        <w:tab/>
        <w:t xml:space="preserve">           </w:t>
        <w:tab/>
        <w:t xml:space="preserve">UAB 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PINUS LT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Директор</w:t>
        <w:tab/>
        <w:t xml:space="preserve">                  </w:t>
        <w:tab/>
        <w:tab/>
        <w:tab/>
        <w:t xml:space="preserve">           </w:t>
        <w:tab/>
        <w:tab/>
        <w:t>Директор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</w:t>
        <w:tab/>
        <w:tab/>
        <w:tab/>
        <w:tab/>
        <w:tab/>
        <w:tab/>
        <w:tab/>
        <w:t xml:space="preserve">    ____________</w:t>
      </w: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</w:t>
        <w:tab/>
        <w:tab/>
        <w:tab/>
        <w:t xml:space="preserve">                                 K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stutis Navickas</w:t>
      </w:r>
      <w:r>
        <w:rPr>
          <w:rStyle w:val="Нет"/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spacing w:before="100" w:after="100"/>
        <w:ind w:left="0" w:right="0" w:firstLine="0"/>
        <w:jc w:val="center"/>
        <w:outlineLvl w:val="2"/>
        <w:rPr>
          <w:rStyle w:val="Нет"/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ff2600"/>
          <w:sz w:val="22"/>
          <w:szCs w:val="22"/>
          <w:u w:color="fe2500"/>
          <w:rtl w:val="0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ЗАЯВКА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договор  №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PIN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-21/12.2020                                                                                                                         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Обрезные доски из березы  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ff2600"/>
          <w:sz w:val="22"/>
          <w:szCs w:val="22"/>
          <w:u w:color="fe25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А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ff2600"/>
          <w:sz w:val="22"/>
          <w:szCs w:val="22"/>
          <w:u w:color="fe25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/ A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ff2600"/>
          <w:sz w:val="22"/>
          <w:szCs w:val="22"/>
          <w:u w:color="fe25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 xml:space="preserve">В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ff2600"/>
          <w:sz w:val="22"/>
          <w:szCs w:val="22"/>
          <w:u w:color="fe25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FF2600"/>
            </w14:solidFill>
          </w14:textFill>
        </w:rPr>
        <w:t>/BB</w:t>
      </w:r>
    </w:p>
    <w:p>
      <w:pPr>
        <w:pStyle w:val="По умолчанию"/>
        <w:bidi w:val="0"/>
        <w:spacing w:before="0" w:after="16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15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2021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bidi w:val="0"/>
        <w:spacing w:before="0" w:after="16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tabs>
          <w:tab w:val="left" w:pos="9132"/>
        </w:tabs>
        <w:bidi w:val="0"/>
        <w:spacing w:before="0" w:after="16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»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именуемое в дальнейшем Продавец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одной стороны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и компания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ЗАО «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PINUS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LT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именуемая в дальнейшем Покупатель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другой стороны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заключили настоящее Приложение о нижеследующем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Рубрика 2"/>
        <w:widowControl w:val="0"/>
        <w:bidi w:val="0"/>
        <w:spacing w:before="240" w:after="60" w:line="280" w:lineRule="auto"/>
        <w:ind w:left="0" w:right="400" w:firstLine="0"/>
        <w:jc w:val="both"/>
        <w:outlineLvl w:val="0"/>
        <w:rPr>
          <w:rStyle w:val="Нет"/>
          <w:rFonts w:ascii="Times New Roman" w:cs="Times New Roman" w:hAnsi="Times New Roman" w:eastAsia="Times New Roman"/>
          <w:i w:val="0"/>
          <w:iCs w:val="0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ТЕХНИЧЕСКИЕ УСЛОВИЯ</w:t>
      </w:r>
      <w:r>
        <w:rPr>
          <w:rStyle w:val="Нет"/>
          <w:rFonts w:ascii="Times New Roman" w:hAnsi="Times New Roman"/>
          <w:i w:val="0"/>
          <w:iCs w:val="0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КАЧЕСТВО И ЦЕНЫ НА ТОВАР</w:t>
      </w:r>
    </w:p>
    <w:p>
      <w:pPr>
        <w:pStyle w:val="По умолчанию"/>
        <w:shd w:val="clear" w:color="auto" w:fill="fefefe"/>
        <w:bidi w:val="0"/>
        <w:spacing w:before="274" w:after="160" w:line="274" w:lineRule="exact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Товар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  <w:tab/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Пиломатериал обрезной лиственных пород по ГОСТ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2695-83</w:t>
      </w:r>
    </w:p>
    <w:p>
      <w:pPr>
        <w:pStyle w:val="По умолчанию"/>
        <w:shd w:val="clear" w:color="auto" w:fill="fefefe"/>
        <w:bidi w:val="0"/>
        <w:spacing w:before="0" w:after="160" w:line="274" w:lineRule="exact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Порода древесины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БЕРЕЗА –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300 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(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размера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По умолчанию"/>
        <w:shd w:val="clear" w:color="auto" w:fill="fefefe"/>
        <w:bidi w:val="0"/>
        <w:spacing w:before="0" w:after="160" w:line="274" w:lineRule="exact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Влажность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естественная или сухая </w:t>
      </w:r>
    </w:p>
    <w:tbl>
      <w:tblPr>
        <w:tblW w:w="1053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60"/>
        <w:gridCol w:w="913"/>
        <w:gridCol w:w="160"/>
        <w:gridCol w:w="1661"/>
        <w:gridCol w:w="160"/>
        <w:gridCol w:w="1306"/>
        <w:gridCol w:w="2364"/>
        <w:gridCol w:w="160"/>
        <w:gridCol w:w="3328"/>
        <w:gridCol w:w="160"/>
        <w:gridCol w:w="160"/>
      </w:tblGrid>
      <w:tr>
        <w:tblPrEx>
          <w:shd w:val="clear" w:color="auto" w:fill="cadfff"/>
        </w:tblPrEx>
        <w:trPr>
          <w:trHeight w:val="322" w:hRule="atLeast"/>
        </w:trPr>
        <w:tc>
          <w:tcPr>
            <w:tcW w:type="dxa" w:w="1073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182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Толщина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829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Ширина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648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Длина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160"/>
            <w:tcBorders>
              <w:top w:val="nil"/>
              <w:left w:val="single" w:color="a4a4a4" w:sz="6" w:space="0" w:shadow="0" w:frame="0"/>
              <w:bottom w:val="single" w:color="a4a4a4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437" w:hRule="atLeast"/>
        </w:trPr>
        <w:tc>
          <w:tcPr>
            <w:tcW w:type="dxa" w:w="160"/>
            <w:tcBorders>
              <w:top w:val="single" w:color="a4a4a4" w:sz="6" w:space="0" w:shadow="0" w:frame="0"/>
              <w:left w:val="nil"/>
              <w:bottom w:val="nil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3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распил</w:t>
            </w:r>
          </w:p>
        </w:tc>
        <w:tc>
          <w:tcPr>
            <w:tcW w:type="dxa" w:w="182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25</w:t>
            </w:r>
          </w:p>
        </w:tc>
        <w:tc>
          <w:tcPr>
            <w:tcW w:type="dxa" w:w="3829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87 / 108 /125/ 135 / 164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/ 175/ 186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+</w:t>
            </w:r>
          </w:p>
        </w:tc>
        <w:tc>
          <w:tcPr>
            <w:tcW w:type="dxa" w:w="3648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 / 1,5 / 1,9 /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2/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2,4 / 2,5 /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2,6 /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 2,7/ 3 +50mm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cadfff"/>
        </w:tblPrEx>
        <w:trPr>
          <w:trHeight w:val="1237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3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допустимые отклонения при распиловке</w:t>
            </w:r>
          </w:p>
        </w:tc>
        <w:tc>
          <w:tcPr>
            <w:tcW w:type="dxa" w:w="182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- 0 / + 3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829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- 1 / +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648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- 0 /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+ 5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 см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160"/>
            <w:tcBorders>
              <w:top w:val="nil"/>
              <w:left w:val="nil"/>
              <w:bottom w:val="nil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3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оплата</w:t>
            </w:r>
          </w:p>
        </w:tc>
        <w:tc>
          <w:tcPr>
            <w:tcW w:type="dxa" w:w="1821"/>
            <w:gridSpan w:val="2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22</w:t>
            </w:r>
          </w:p>
        </w:tc>
        <w:tc>
          <w:tcPr>
            <w:tcW w:type="dxa" w:w="3829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80 / 100 /115/ 125 / 150/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160/ 170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+</w:t>
            </w:r>
          </w:p>
        </w:tc>
        <w:tc>
          <w:tcPr>
            <w:tcW w:type="dxa" w:w="3648"/>
            <w:gridSpan w:val="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 / 1,5 / 1,9 / 2/ 2,4 / 2,5 /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2,6 /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2,7/ 3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cadfff"/>
        </w:tblPrEx>
        <w:trPr>
          <w:trHeight w:val="325" w:hRule="atLeast"/>
        </w:trPr>
        <w:tc>
          <w:tcPr>
            <w:tcW w:type="dxa" w:w="4360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51"/>
            <w:gridSpan w:val="3"/>
            <w:tcBorders>
              <w:top w:val="single" w:color="a4a4a4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0"/>
            <w:gridSpan w:val="2"/>
            <w:tcBorders>
              <w:top w:val="single" w:color="a4a4a4" w:sz="6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widowControl w:val="0"/>
        <w:shd w:val="clear" w:color="auto" w:fill="fefefe"/>
        <w:bidi w:val="0"/>
        <w:spacing w:before="0" w:after="160"/>
        <w:ind w:left="216" w:right="0" w:hanging="21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widowControl w:val="0"/>
        <w:shd w:val="clear" w:color="auto" w:fill="fefefe"/>
        <w:bidi w:val="0"/>
        <w:spacing w:before="0" w:after="160"/>
        <w:ind w:left="108" w:right="0" w:hanging="10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widowControl w:val="0"/>
        <w:shd w:val="clear" w:color="auto" w:fill="fefefe"/>
        <w:bidi w:val="0"/>
        <w:spacing w:before="0" w:after="16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spacing w:before="0" w:after="160" w:line="259" w:lineRule="auto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Цена на условиях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DAP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Таураге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Литва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):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169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евро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 пильный размер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Сухая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235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евро м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 </w:t>
      </w:r>
    </w:p>
    <w:p>
      <w:pPr>
        <w:pStyle w:val="По умолчанию"/>
        <w:bidi w:val="0"/>
        <w:spacing w:before="100" w:after="10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Примечание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По умолчанию"/>
        <w:bidi w:val="0"/>
        <w:spacing w:before="100" w:after="10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1.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Толщина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25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длины от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1000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1900 10%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от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2000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3000 90% 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Ширина от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80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 зачетный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По умолчанию"/>
        <w:bidi w:val="0"/>
        <w:spacing w:before="100" w:after="10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ТЕХНИЧЕСКИЕ ТРЕБОВАНИЯ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Пиломатериалы производится из свежезаготовленной древесины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 согласованию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возможна поставка </w:t>
      </w:r>
      <w:r>
        <w:rPr>
          <w:rStyle w:val="Hyperlink.1"/>
          <w:rFonts w:ascii="Times New Roman" w:cs="Times New Roman" w:hAnsi="Times New Roman" w:eastAsia="Times New Roman"/>
          <w:outline w:val="0"/>
          <w:color w:val="000000"/>
          <w:sz w:val="22"/>
          <w:szCs w:val="22"/>
          <w:u w:val="non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0000"/>
          <w:sz w:val="22"/>
          <w:szCs w:val="22"/>
          <w:u w:val="non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instrText xml:space="preserve"> HYPERLINK "http://www.hardwood.ru/page431457"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0000"/>
          <w:sz w:val="22"/>
          <w:szCs w:val="22"/>
          <w:u w:val="non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 w:hint="default"/>
          <w:outline w:val="0"/>
          <w:color w:val="000000"/>
          <w:sz w:val="22"/>
          <w:szCs w:val="22"/>
          <w:u w:val="non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пиломатериалов  камерной сушки</w:t>
      </w:r>
      <w:r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 влажностью  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9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-11 %.</w:t>
      </w:r>
    </w:p>
    <w:p>
      <w:pPr>
        <w:pStyle w:val="По умолчанию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10095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818"/>
        <w:gridCol w:w="9277"/>
      </w:tblGrid>
      <w:tr>
        <w:tblPrEx>
          <w:shd w:val="clear" w:color="auto" w:fill="cadfff"/>
        </w:tblPrEx>
        <w:trPr>
          <w:trHeight w:val="218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Сорт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Качество </w:t>
            </w:r>
          </w:p>
        </w:tc>
      </w:tr>
      <w:tr>
        <w:tblPrEx>
          <w:shd w:val="clear" w:color="auto" w:fill="cadfff"/>
        </w:tblPrEx>
        <w:trPr>
          <w:trHeight w:val="398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Кромки без сучков одна пласть чистая без пороков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На обратной стороне допускаются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) 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длины          </w:t>
            </w:r>
          </w:p>
        </w:tc>
      </w:tr>
      <w:tr>
        <w:tblPrEx>
          <w:shd w:val="clear" w:color="auto" w:fill="cadfff"/>
        </w:tblPrEx>
        <w:trPr>
          <w:trHeight w:val="724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АВ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На 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одной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сторон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е допускаются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 сучки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не более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20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2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через  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 На обратной стороне допускаются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Ложное ядро не допускается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</w:tr>
      <w:tr>
        <w:tblPrEx>
          <w:shd w:val="clear" w:color="auto" w:fill="cadfff"/>
        </w:tblPrEx>
        <w:trPr>
          <w:trHeight w:val="1058" w:hRule="atLeast"/>
        </w:trPr>
        <w:tc>
          <w:tcPr>
            <w:tcW w:type="dxa" w:w="818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 </w:t>
            </w:r>
          </w:p>
          <w:p>
            <w:pPr>
              <w:pStyle w:val="По умолчанию"/>
              <w:spacing w:before="100" w:after="10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u w:color="000000"/>
                <w:shd w:val="nil" w:color="auto" w:fill="auto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ВВ</w:t>
            </w:r>
          </w:p>
          <w:p>
            <w:pPr>
              <w:pStyle w:val="По умолчанию"/>
              <w:spacing w:before="100" w:after="10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277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0"/>
              <w:ind w:left="0" w:right="0" w:firstLine="0"/>
              <w:jc w:val="center"/>
              <w:rPr>
                <w:rStyle w:val="Нет"/>
                <w:rFonts w:ascii="Times New Roman" w:cs="Times New Roman" w:hAnsi="Times New Roman" w:eastAsia="Times New Roman"/>
                <w:sz w:val="16"/>
                <w:szCs w:val="16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Допускается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по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сучку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(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диаметром 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)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через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по меньше сучки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2-3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 длины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незначительное цветовые изменение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На обратной стороне допускаются сучки  чёрные 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метр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не более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мм или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2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здоровые сучка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40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мм на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метр цветовые изменения</w:t>
            </w:r>
          </w:p>
          <w:p>
            <w:pPr>
              <w:pStyle w:val="По умолчанию"/>
              <w:spacing w:before="0"/>
              <w:jc w:val="center"/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Ложное светлое ядро на одной стороне допускается только касание   до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40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мм ширены только в том случае если нету сучков и только на ширины от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115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мм  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3/4%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от объёма  </w:t>
            </w:r>
            <w:r>
              <w:rPr>
                <w:rStyle w:val="Нет"/>
                <w:rFonts w:ascii="Times New Roman" w:hAnsi="Times New Roman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  <w:r>
              <w:rPr>
                <w:rStyle w:val="Нет"/>
                <w:rFonts w:ascii="Times New Roman" w:hAnsi="Times New Roman" w:hint="default"/>
                <w:sz w:val="16"/>
                <w:szCs w:val="16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  </w:t>
            </w:r>
          </w:p>
        </w:tc>
      </w:tr>
    </w:tbl>
    <w:p>
      <w:pPr>
        <w:pStyle w:val="По умолчанию"/>
        <w:widowControl w:val="0"/>
        <w:bidi w:val="0"/>
        <w:spacing w:before="0"/>
        <w:ind w:left="216" w:right="0" w:hanging="216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widowControl w:val="0"/>
        <w:bidi w:val="0"/>
        <w:spacing w:before="0"/>
        <w:ind w:left="108" w:right="0" w:hanging="108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widowControl w:val="0"/>
        <w:bidi w:val="0"/>
        <w:spacing w:before="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По умолчанию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     </w:t>
      </w:r>
    </w:p>
    <w:p>
      <w:pPr>
        <w:pStyle w:val="По умолчанию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 допускается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  обзол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перьевые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выпавшие 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гнилые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кора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сердцевинная трубка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синева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плесень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грибные поражения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дырки от насекомых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биологические повреждения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запарка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торцевые и пластевые трещины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значительная покоробленность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По умолчанию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Запрещается наличие на пластях  опилок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льда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снега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песка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грязи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ГСМ и т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</w:p>
    <w:p>
      <w:pPr>
        <w:pStyle w:val="По умолчанию"/>
        <w:tabs>
          <w:tab w:val="left" w:pos="6255"/>
        </w:tabs>
        <w:bidi w:val="0"/>
        <w:spacing w:before="0" w:after="160" w:line="259" w:lineRule="auto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Условия платежа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Вся сума после проверки на складе покупателя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tabs>
          <w:tab w:val="left" w:pos="6255"/>
        </w:tabs>
        <w:bidi w:val="0"/>
        <w:spacing w:before="0" w:after="160" w:line="259" w:lineRule="auto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Срок доставки  –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21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календарных дней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</w:p>
    <w:p>
      <w:pPr>
        <w:pStyle w:val="По умолчанию"/>
        <w:widowControl w:val="0"/>
        <w:tabs>
          <w:tab w:val="left" w:pos="540"/>
        </w:tabs>
        <w:bidi w:val="0"/>
        <w:spacing w:before="0" w:line="280" w:lineRule="auto"/>
        <w:ind w:left="540" w:right="0" w:hanging="54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Требования к упаковке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По умолчанию"/>
        <w:widowControl w:val="0"/>
        <w:tabs>
          <w:tab w:val="left" w:pos="540"/>
        </w:tabs>
        <w:bidi w:val="0"/>
        <w:spacing w:before="0" w:line="280" w:lineRule="auto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пакете должны находиться пиломатериалы одинаковой толщины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ширины и длины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Упакованы  на прокладках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Прокладки между рядами должны быть ровно в одном ряду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ножки под пакет должны быть ровно под пракладками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Прокладки  между рядами мин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25x25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 толщиной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ложится  через каждый  ряд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3,0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2,7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 ножки под пакет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прокладки под пакет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и 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2,4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 –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под пакет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шт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от  краев  по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100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  дальше  через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500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Пакет на ножках 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75x75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перевязанные  пластиковой  лентой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Автотранспортный пакет с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1150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мм шириной и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1250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 высотой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Реквизит входит в стоимость пиломатериала</w:t>
      </w:r>
    </w:p>
    <w:p>
      <w:pPr>
        <w:pStyle w:val="По умолчанию"/>
        <w:widowControl w:val="0"/>
        <w:bidi w:val="0"/>
        <w:spacing w:before="0" w:line="280" w:lineRule="auto"/>
        <w:ind w:left="0" w:right="40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Нет"/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По умолчанию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ПРОДАВЕЦ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                                                                                                                     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ПОКУПАТЕЛЬ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По умолчанию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ЗАО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«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  <w:tab/>
        <w:t xml:space="preserve">                         </w:t>
        <w:tab/>
        <w:tab/>
        <w:t xml:space="preserve">           </w:t>
        <w:tab/>
        <w:tab/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UAB 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PINUS LT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</w:p>
    <w:p>
      <w:pPr>
        <w:pStyle w:val="По умолчанию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Директор</w:t>
        <w:tab/>
        <w:t xml:space="preserve">                  </w:t>
        <w:tab/>
        <w:tab/>
        <w:tab/>
        <w:t xml:space="preserve">           </w:t>
        <w:tab/>
        <w:tab/>
        <w:t>Директор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По умолчанию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</w:t>
        <w:tab/>
        <w:tab/>
        <w:tab/>
        <w:tab/>
        <w:tab/>
        <w:tab/>
        <w:tab/>
        <w:t xml:space="preserve">     ____________</w:t>
      </w:r>
    </w:p>
    <w:p>
      <w:pPr>
        <w:pStyle w:val="По умолчанию"/>
        <w:bidi w:val="0"/>
        <w:spacing w:before="0" w:after="200" w:line="276" w:lineRule="auto"/>
        <w:ind w:left="0" w:right="0" w:firstLine="0"/>
        <w:jc w:val="left"/>
        <w:rPr>
          <w:rtl w:val="0"/>
        </w:rPr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</w:t>
        <w:tab/>
        <w:tab/>
        <w:tab/>
        <w:t xml:space="preserve">                     K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ę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stutis Navickas</w:t>
      </w:r>
      <w:r>
        <w:rPr>
          <w:rStyle w:val="Нет"/>
          <w:rFonts w:ascii="Times New Roman" w:hAnsi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br w:type="page"/>
      </w:r>
    </w:p>
    <w:p>
      <w:pPr>
        <w:pStyle w:val="По умолчанию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100" w:after="100"/>
        <w:ind w:left="0" w:right="0" w:firstLine="0"/>
        <w:jc w:val="center"/>
        <w:outlineLvl w:val="2"/>
        <w:rPr>
          <w:rStyle w:val="Нет"/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ПРИЛОЖЕНИЕ №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 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 Контракту №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PIN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-27.01.2021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Обрезные доски из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Ели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 </w:t>
      </w:r>
      <w:r>
        <w:rPr>
          <w:rStyle w:val="Нет"/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сорт </w:t>
      </w:r>
      <w:r>
        <w:rPr>
          <w:rStyle w:val="Нет"/>
          <w:rFonts w:ascii="Times New Roman" w:hAnsi="Times New Roman"/>
          <w:i w:val="1"/>
          <w:iCs w:val="1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0-1-</w:t>
      </w:r>
      <w:r>
        <w:rPr>
          <w:rStyle w:val="Нет"/>
          <w:rFonts w:ascii="Times New Roman" w:hAnsi="Times New Roman"/>
          <w:i w:val="1"/>
          <w:i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2</w:t>
      </w:r>
      <w:r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</w:r>
      <w:r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 xml:space="preserve">                                                                                                                               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27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2021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9132"/>
        </w:tabs>
        <w:bidi w:val="0"/>
        <w:spacing w:before="0" w:after="16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___________________________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именуемое в дальнейшем Продавец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одной стороны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компания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ЗАО «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PINUS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LT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именуемая в дальнейшем Покупатель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другой стороны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заключили настоящее Приложение о нижеследующем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Рубрика 2"/>
        <w:widowControl w:val="0"/>
        <w:bidi w:val="0"/>
        <w:spacing w:before="240" w:after="60" w:line="280" w:lineRule="auto"/>
        <w:ind w:left="0" w:right="400" w:firstLine="0"/>
        <w:jc w:val="both"/>
        <w:outlineLvl w:val="0"/>
        <w:rPr>
          <w:rStyle w:val="Нет"/>
          <w:rFonts w:ascii="Times New Roman" w:cs="Times New Roman" w:hAnsi="Times New Roman" w:eastAsia="Times New Roman"/>
          <w:i w:val="0"/>
          <w:iCs w:val="0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ТЕХНИЧЕСКИЕ УСЛОВИЯ</w:t>
      </w:r>
      <w:r>
        <w:rPr>
          <w:rStyle w:val="Нет"/>
          <w:rFonts w:ascii="Times New Roman" w:hAnsi="Times New Roman"/>
          <w:i w:val="0"/>
          <w:iCs w:val="0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КАЧЕСТВО И ЦЕНЫ НА ТОВАР</w:t>
      </w:r>
    </w:p>
    <w:p>
      <w:pPr>
        <w:pStyle w:val="Основной текст"/>
        <w:shd w:val="clear" w:color="auto" w:fill="ffffff"/>
        <w:bidi w:val="0"/>
        <w:spacing w:before="274" w:after="160" w:line="274" w:lineRule="exact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pacing w:val="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Товар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rFonts w:ascii="Times New Roman" w:hAnsi="Times New Roman"/>
          <w:outline w:val="0"/>
          <w:color w:val="000000"/>
          <w:spacing w:val="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cs="Times New Roman" w:hAnsi="Times New Roman" w:eastAsia="Times New Roman"/>
          <w:outline w:val="0"/>
          <w:color w:val="000000"/>
          <w:spacing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Пиломатериал из ели обрезной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0- 1-2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сорт</w:t>
      </w:r>
    </w:p>
    <w:p>
      <w:pPr>
        <w:pStyle w:val="Основной текст"/>
        <w:shd w:val="clear" w:color="auto" w:fill="ffffff"/>
        <w:bidi w:val="0"/>
        <w:spacing w:before="0" w:after="160" w:line="274" w:lineRule="exact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Порода древесины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Ель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bidi w:val="0"/>
        <w:spacing w:before="0" w:after="160" w:line="259" w:lineRule="auto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Влажность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естественная</w:t>
      </w:r>
    </w:p>
    <w:tbl>
      <w:tblPr>
        <w:tblW w:w="10260" w:type="dxa"/>
        <w:jc w:val="center"/>
        <w:tblInd w:w="2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73"/>
        <w:gridCol w:w="1821"/>
        <w:gridCol w:w="3830"/>
        <w:gridCol w:w="3536"/>
      </w:tblGrid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Толщина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Ширина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Длина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распил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51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104 / 155 /206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/260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6000 +50mm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допустимые отклонения при распиловке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- 0 / +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- 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- 0 /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+ 50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m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оплата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50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100 / 150 / 2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0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0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/250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6000</w:t>
            </w:r>
          </w:p>
        </w:tc>
      </w:tr>
    </w:tbl>
    <w:p>
      <w:pPr>
        <w:pStyle w:val="Основной текст"/>
        <w:widowControl w:val="0"/>
        <w:bidi w:val="0"/>
        <w:spacing w:before="0" w:after="160"/>
        <w:ind w:left="156" w:right="0" w:hanging="15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bidi w:val="0"/>
        <w:spacing w:before="0" w:after="160"/>
        <w:ind w:left="48" w:right="0" w:hanging="4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160" w:line="259" w:lineRule="auto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Цена на условиях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DAP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Клайпеда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):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bidi w:val="0"/>
        <w:spacing w:before="0" w:after="160" w:line="259" w:lineRule="auto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175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евро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 оплачиваемый размер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влажность естественая</w:t>
      </w:r>
    </w:p>
    <w:p>
      <w:pPr>
        <w:pStyle w:val="Основной текст"/>
        <w:bidi w:val="0"/>
        <w:spacing w:before="100" w:after="10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Примечание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bidi w:val="0"/>
        <w:spacing w:before="100" w:after="10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ТЕХНИЧЕСКИЕ ТРЕБОВАНИЯ</w:t>
      </w:r>
    </w:p>
    <w:p>
      <w:pPr>
        <w:pStyle w:val="Основной текст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Пиломатериалы производится из свежезаготовленной древесины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 допускается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  обзол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пер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ьевые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выпавшие 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гнилые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кора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синева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плесень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грибные поражения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дырки от насекомых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биологические повреждения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запарка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торцевые и пластевые трещины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кривизна продольная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поперечная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Основной текст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Запрещается наличие на пластях  опилок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После приемки первой партии товара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первая машина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складе Покупателя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Покупатель оплачивает всю суму указанную в инвойсе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14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банковских дней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Срок доставки после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подписанаво заказа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календарных дней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Требования к упаковке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пакете должны находиться пиломатериалы одинаковой толщины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ширины и длины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п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акет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ах должны быть помечены размеры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Упакованы  на прокладках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Прокладки между рядами должны быть ровно в одном ряду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ножки под пакет должны быть ровно под пракладками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Прокладки  между рядами мин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25x25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 толщиной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ложится  через каждый  ряд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6,0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прокладок ножки под пакет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шт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перевязанные  пластиковой  лентой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Автотранспортный пакет с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1150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мм шириной и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1250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 высотой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Реквизит входит в стоимость пиломатериала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widowControl w:val="0"/>
        <w:bidi w:val="0"/>
        <w:spacing w:before="0" w:line="280" w:lineRule="auto"/>
        <w:ind w:left="0" w:right="40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bidi w:val="0"/>
        <w:spacing w:before="0" w:line="280" w:lineRule="auto"/>
        <w:ind w:left="0" w:right="40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100" w:after="100"/>
        <w:ind w:left="0" w:right="0" w:firstLine="0"/>
        <w:jc w:val="center"/>
        <w:outlineLvl w:val="2"/>
        <w:rPr>
          <w:rStyle w:val="Нет"/>
          <w:rFonts w:ascii="Times New Roman" w:cs="Times New Roman" w:hAnsi="Times New Roman" w:eastAsia="Times New Roman"/>
          <w:i w:val="1"/>
          <w:i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ПРИЛОЖЕНИЕ №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  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 Контракту №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PIN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-27.01.2021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Обрезные доски из </w:t>
      </w:r>
      <w:r>
        <w:rPr>
          <w:rStyle w:val="Нет"/>
          <w:rFonts w:ascii="Times New Roman" w:hAnsi="Times New Roman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coc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</w:t>
      </w:r>
      <w:r>
        <w:rPr>
          <w:rStyle w:val="Нет"/>
          <w:rFonts w:ascii="Times New Roman" w:hAnsi="Times New Roman" w:hint="default"/>
          <w:b w:val="1"/>
          <w:bCs w:val="1"/>
          <w:i w:val="1"/>
          <w:i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 </w:t>
      </w:r>
      <w:r>
        <w:rPr>
          <w:rStyle w:val="Нет"/>
          <w:rFonts w:ascii="Times New Roman" w:hAnsi="Times New Roman" w:hint="default"/>
          <w:i w:val="1"/>
          <w:iCs w:val="1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сорт </w:t>
      </w:r>
      <w:r>
        <w:rPr>
          <w:rStyle w:val="Нет"/>
          <w:rFonts w:ascii="Times New Roman" w:hAnsi="Times New Roman"/>
          <w:i w:val="1"/>
          <w:iCs w:val="1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0-1-</w:t>
      </w:r>
      <w:r>
        <w:rPr>
          <w:rStyle w:val="Нет"/>
          <w:rFonts w:ascii="Times New Roman" w:hAnsi="Times New Roman"/>
          <w:i w:val="1"/>
          <w:iCs w:val="1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2</w:t>
      </w:r>
      <w:r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</w:r>
      <w:r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  <w:tab/>
        <w:t xml:space="preserve">                                                                                                                               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27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января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2021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Основной текст"/>
        <w:tabs>
          <w:tab w:val="left" w:pos="9132"/>
        </w:tabs>
        <w:bidi w:val="0"/>
        <w:spacing w:before="0" w:after="16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именуемое в дальнейшем Продавец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одной стороны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компания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ЗАО «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PINUS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LT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именуемая в дальнейшем Покупатель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 другой стороны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заключили настоящее Приложение о нижеследующем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Рубрика 2"/>
        <w:widowControl w:val="0"/>
        <w:bidi w:val="0"/>
        <w:spacing w:before="240" w:after="60" w:line="280" w:lineRule="auto"/>
        <w:ind w:left="0" w:right="400" w:firstLine="0"/>
        <w:jc w:val="both"/>
        <w:outlineLvl w:val="0"/>
        <w:rPr>
          <w:rStyle w:val="Нет"/>
          <w:rFonts w:ascii="Times New Roman" w:cs="Times New Roman" w:hAnsi="Times New Roman" w:eastAsia="Times New Roman"/>
          <w:i w:val="0"/>
          <w:iCs w:val="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Style w:val="Нет"/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ТЕХНИЧЕСКИЕ УСЛОВИЯ</w:t>
      </w:r>
      <w:r>
        <w:rPr>
          <w:rStyle w:val="Нет"/>
          <w:rFonts w:ascii="Times New Roman" w:hAnsi="Times New Roman"/>
          <w:i w:val="0"/>
          <w:iCs w:val="0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i w:val="0"/>
          <w:iCs w:val="0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КАЧЕСТВО И ЦЕНЫ НА ТОВАР</w:t>
      </w:r>
    </w:p>
    <w:p>
      <w:pPr>
        <w:pStyle w:val="Рубрика 2"/>
        <w:widowControl w:val="0"/>
        <w:bidi w:val="0"/>
        <w:spacing w:before="240" w:after="60" w:line="280" w:lineRule="auto"/>
        <w:ind w:left="0" w:right="400" w:firstLine="0"/>
        <w:jc w:val="both"/>
        <w:outlineLvl w:val="0"/>
        <w:rPr>
          <w:rStyle w:val="Нет"/>
          <w:rFonts w:ascii="Times New Roman" w:cs="Times New Roman" w:hAnsi="Times New Roman" w:eastAsia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spacing w:val="0"/>
          <w:sz w:val="28"/>
          <w:szCs w:val="28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Товар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spacing w:val="0"/>
          <w:sz w:val="28"/>
          <w:szCs w:val="28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spacing w:val="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cs="Times New Roman" w:hAnsi="Times New Roman" w:eastAsia="Times New Roman"/>
          <w:i w:val="1"/>
          <w:iCs w:val="1"/>
          <w:outline w:val="0"/>
          <w:color w:val="000000"/>
          <w:spacing w:val="0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ab/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Пиломатериал из ели обрезной </w:t>
      </w:r>
      <w:r>
        <w:rPr>
          <w:rStyle w:val="Нет"/>
          <w:rFonts w:ascii="Times New Roman" w:hAnsi="Times New Roman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0- 1-2 </w:t>
      </w:r>
      <w:r>
        <w:rPr>
          <w:rStyle w:val="Нет"/>
          <w:rFonts w:ascii="Times New Roman" w:hAnsi="Times New Roman" w:hint="default"/>
          <w:i w:val="1"/>
          <w:iCs w:val="1"/>
          <w:outline w:val="0"/>
          <w:color w:val="000000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сорт</w:t>
      </w:r>
    </w:p>
    <w:p>
      <w:pPr>
        <w:pStyle w:val="Основной текст"/>
        <w:shd w:val="clear" w:color="auto" w:fill="ffffff"/>
        <w:bidi w:val="0"/>
        <w:spacing w:before="0" w:after="160" w:line="274" w:lineRule="exact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Порода древесины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Сосна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Влажность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естественная</w:t>
      </w:r>
    </w:p>
    <w:tbl>
      <w:tblPr>
        <w:tblW w:w="10260" w:type="dxa"/>
        <w:jc w:val="center"/>
        <w:tblInd w:w="2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73"/>
        <w:gridCol w:w="1821"/>
        <w:gridCol w:w="3830"/>
        <w:gridCol w:w="3536"/>
      </w:tblGrid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Толщина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Ширина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Длина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,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распил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5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3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104 / 155 /206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/260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 xml:space="preserve">6000 +50mm 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1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допустимые отклонения при распиловке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- 0 / +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1 </w:t>
            </w: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мм</w:t>
            </w:r>
            <w:r>
              <w:rPr>
                <w:rStyle w:val="Нет"/>
                <w:rFonts w:ascii="Times New Roman" w:hAnsi="Times New Roman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 xml:space="preserve">- 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- 0 /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+ 50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 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m</w:t>
            </w:r>
            <w:r>
              <w:rPr>
                <w:rStyle w:val="Нет"/>
                <w:rFonts w:ascii="Times New Roman" w:hAnsi="Times New Roman" w:hint="default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м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222" w:hRule="atLeast"/>
        </w:trPr>
        <w:tc>
          <w:tcPr>
            <w:tcW w:type="dxa" w:w="1073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оплата</w:t>
            </w:r>
          </w:p>
        </w:tc>
        <w:tc>
          <w:tcPr>
            <w:tcW w:type="dxa" w:w="1821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50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</w:p>
        </w:tc>
        <w:tc>
          <w:tcPr>
            <w:tcW w:type="dxa" w:w="3829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100 / 150 / 2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0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0</w:t>
            </w: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/250</w:t>
            </w:r>
          </w:p>
        </w:tc>
        <w:tc>
          <w:tcPr>
            <w:tcW w:type="dxa" w:w="3536"/>
            <w:tcBorders>
              <w:top w:val="single" w:color="a4a4a4" w:sz="6" w:space="0" w:shadow="0" w:frame="0"/>
              <w:left w:val="single" w:color="a4a4a4" w:sz="6" w:space="0" w:shadow="0" w:frame="0"/>
              <w:bottom w:val="single" w:color="a4a4a4" w:sz="6" w:space="0" w:shadow="0" w:frame="0"/>
              <w:right w:val="single" w:color="a4a4a4" w:sz="6" w:space="0" w:shadow="0" w:frame="0"/>
            </w:tcBorders>
            <w:shd w:val="clear" w:color="auto" w:fill="e7eaf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сновной текст"/>
              <w:bidi w:val="0"/>
              <w:spacing w:before="100" w:after="100"/>
              <w:ind w:left="0" w:right="0" w:firstLine="0"/>
              <w:jc w:val="center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18"/>
                <w:szCs w:val="18"/>
                <w:u w:color="000000"/>
                <w:shd w:val="nil" w:color="auto" w:fill="auto"/>
                <w:rtl w:val="0"/>
                <w:lang w:val="de-DE"/>
                <w14:textOutline w14:w="12700" w14:cap="flat">
                  <w14:noFill/>
                  <w14:miter w14:lim="400000"/>
                </w14:textOutline>
              </w:rPr>
              <w:t>6000</w:t>
            </w:r>
          </w:p>
        </w:tc>
      </w:tr>
    </w:tbl>
    <w:p>
      <w:pPr>
        <w:pStyle w:val="Основной текст"/>
        <w:widowControl w:val="0"/>
        <w:shd w:val="clear" w:color="auto" w:fill="ffffff"/>
        <w:bidi w:val="0"/>
        <w:spacing w:before="0" w:after="160"/>
        <w:ind w:left="156" w:right="0" w:hanging="156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widowControl w:val="0"/>
        <w:bidi w:val="0"/>
        <w:spacing w:before="0" w:after="160"/>
        <w:ind w:left="48" w:right="0" w:hanging="48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 w:after="160" w:line="259" w:lineRule="auto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Цена на условиях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DAP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Клайпеда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):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bidi w:val="0"/>
        <w:spacing w:before="0" w:after="160" w:line="259" w:lineRule="auto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155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евро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/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 оплачиваемый размер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влажность естественая</w:t>
      </w:r>
    </w:p>
    <w:p>
      <w:pPr>
        <w:pStyle w:val="Основной текст"/>
        <w:bidi w:val="0"/>
        <w:spacing w:before="100" w:after="10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Примечание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bidi w:val="0"/>
        <w:spacing w:before="100" w:after="100"/>
        <w:ind w:left="0" w:right="0" w:firstLine="0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ТЕХНИЧЕСКИЕ ТРЕБОВАНИЯ</w:t>
      </w:r>
    </w:p>
    <w:p>
      <w:pPr>
        <w:pStyle w:val="Основной текст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Пиломатериалы производится из свежезаготовленной древесины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Не допускается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  обзол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пер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ьевые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выпавшие 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гнилые сучки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кора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синева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гниль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плесень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грибные поражения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дырки от насекомых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биологические повреждения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запарка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торцевые и пластевые трещины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кривизна продольная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поперечная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Основной текст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bidi w:val="0"/>
        <w:spacing w:before="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Запрещается наличие на пластях  опилок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После приемки первой партии товара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первая машина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складе Покупателя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Покупатель оплачивает всю суму указанную в инвойсе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14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банковских дней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Срок доставки после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подписанаво заказа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– 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10 </w:t>
      </w: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календарных дней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Требования к упаковке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пакете должны находиться пиломатериалы одинаковой толщины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ширины и длины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На п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акет</w:t>
      </w:r>
      <w:r>
        <w:rPr>
          <w:rStyle w:val="Нет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ах должны быть помечены размеры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spacing w:before="100" w:after="100"/>
        <w:ind w:left="0" w:right="0" w:firstLine="0"/>
        <w:jc w:val="both"/>
        <w:rPr>
          <w:rStyle w:val="Нет"/>
          <w:rFonts w:ascii="Times New Roman" w:cs="Times New Roman" w:hAnsi="Times New Roman" w:eastAsia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Упакованы  на прокладках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Прокладки между рядами должны быть ровно в одном ряду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ножки под пакет должны быть ровно под пракладками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Прокладки  между рядами мин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 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25x25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 толщиной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ложится  через каждый  ряд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на длину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6,0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– 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7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прокладок ножки под пакет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шт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.,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перевязанные  пластиковой  лентой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Автотранспортный пакет с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1150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мм шириной и 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1250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мм высотой</w:t>
      </w:r>
      <w:r>
        <w:rPr>
          <w:rStyle w:val="Hyperlink.0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Hyperlink.0"/>
          <w:rFonts w:ascii="Times New Roman" w:hAnsi="Times New Roman" w:hint="default"/>
          <w:outline w:val="0"/>
          <w:color w:val="000000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Реквизит входит в стоимость пиломатериала</w:t>
      </w:r>
      <w:r>
        <w:rPr>
          <w:rStyle w:val="Нет"/>
          <w:rFonts w:ascii="Times New Roman" w:hAnsi="Times New Roman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7"/>
          <w:szCs w:val="27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ПРОДАВЕЦ                                                                                                 ПОКУПАТЕЛЬ</w:t>
      </w:r>
      <w:r>
        <w:rPr>
          <w:rStyle w:val="Нет"/>
          <w:rFonts w:ascii="Times New Roman" w:hAnsi="Times New Roman"/>
          <w:b w:val="1"/>
          <w:bCs w:val="1"/>
          <w:outline w:val="0"/>
          <w:color w:val="000000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Основной текст"/>
        <w:bidi w:val="0"/>
        <w:spacing w:before="0" w:after="200" w:line="276" w:lineRule="auto"/>
        <w:ind w:left="2160" w:right="0" w:firstLine="72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</w:t>
        <w:tab/>
        <w:tab/>
        <w:t xml:space="preserve">           </w:t>
        <w:tab/>
        <w:t xml:space="preserve">UAB 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«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PINUS LT</w:t>
      </w: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»</w:t>
      </w: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Директор</w:t>
        <w:tab/>
        <w:t xml:space="preserve">                  </w:t>
        <w:tab/>
        <w:tab/>
        <w:tab/>
        <w:t xml:space="preserve">           </w:t>
        <w:tab/>
        <w:tab/>
        <w:t>Директор</w:t>
      </w: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bidi w:val="0"/>
        <w:spacing w:before="0" w:after="200" w:line="276" w:lineRule="auto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_____________</w:t>
        <w:tab/>
        <w:tab/>
        <w:tab/>
        <w:tab/>
        <w:tab/>
        <w:tab/>
        <w:tab/>
        <w:t xml:space="preserve">    ____________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New prices 2021 - Alder 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ольха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)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Alder 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ольха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 rough sawn, edged, natural moisture.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Quality 0-1 grade (A3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/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A4).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Prices are DAP Klaipeda, Lithuania.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075"/>
        <w:gridCol w:w="1326"/>
        <w:gridCol w:w="681"/>
        <w:gridCol w:w="1433"/>
        <w:gridCol w:w="1137"/>
        <w:gridCol w:w="994"/>
        <w:gridCol w:w="995"/>
        <w:gridCol w:w="995"/>
        <w:gridCol w:w="996"/>
      </w:tblGrid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Толшина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Ширина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Сорт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Длина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1800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2100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2400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2700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3000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19 (22)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 (55)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2400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192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 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51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19 (22)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75 (82)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152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 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142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 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152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 eur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142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 eur</w:t>
            </w:r>
          </w:p>
        </w:tc>
      </w:tr>
      <w:tr>
        <w:tblPrEx>
          <w:shd w:val="clear" w:color="auto" w:fill="cdd4e9"/>
        </w:tblPrEx>
        <w:trPr>
          <w:trHeight w:val="25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19 (22)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100 (108)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1800-3000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222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 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282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 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282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fr-FR"/>
                <w14:textOutline w14:w="12700" w14:cap="flat">
                  <w14:noFill/>
                  <w14:miter w14:lim="400000"/>
                </w14:textOutline>
              </w:rPr>
              <w:t xml:space="preserve"> 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262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322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5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19 (22)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100 (108)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AB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112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112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112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5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19 (22)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130 (143)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1800-3000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252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282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282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322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5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19 (22)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150(165)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2100-2400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282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242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282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282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5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 (35)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50(55)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2400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172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  <w:tr>
        <w:tblPrEx>
          <w:shd w:val="clear" w:color="auto" w:fill="cdd4e9"/>
        </w:tblPrEx>
        <w:trPr>
          <w:trHeight w:val="25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 (35)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100(108)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122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302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302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262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262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5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 (35)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150(165)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1800-3000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262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262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262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262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5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 (35)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175 (190)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2100-3000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222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222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222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222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</w:tr>
      <w:tr>
        <w:tblPrEx>
          <w:shd w:val="clear" w:color="auto" w:fill="cdd4e9"/>
        </w:tblPrEx>
        <w:trPr>
          <w:trHeight w:val="258" w:hRule="atLeast"/>
        </w:trPr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32 (35)</w:t>
            </w:r>
          </w:p>
        </w:tc>
        <w:tc>
          <w:tcPr>
            <w:tcW w:type="dxa" w:w="13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100 (108)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A4</w:t>
            </w:r>
          </w:p>
        </w:tc>
        <w:tc>
          <w:tcPr>
            <w:tcW w:type="dxa" w:w="14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600-1500</w:t>
            </w:r>
          </w:p>
        </w:tc>
        <w:tc>
          <w:tcPr>
            <w:tcW w:type="dxa" w:w="11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85</w:t>
            </w:r>
            <w:r>
              <w:rPr>
                <w:rStyle w:val="Нет"/>
                <w:rFonts w:ascii="Calibri" w:hAnsi="Calibri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</w:t>
            </w:r>
            <w:r>
              <w:rPr>
                <w:rStyle w:val="Нет"/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ru-RU"/>
                <w14:textOutline w14:w="12700" w14:cap="flat">
                  <w14:noFill/>
                  <w14:miter w14:lim="400000"/>
                </w14:textOutline>
              </w:rPr>
              <w:t>eur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bidi w:val="0"/>
              <w:spacing w:before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 </w:t>
            </w:r>
          </w:p>
        </w:tc>
      </w:tr>
    </w:tbl>
    <w:p>
      <w:pPr>
        <w:pStyle w:val="Основной текст"/>
        <w:widowControl w:val="0"/>
        <w:bidi w:val="0"/>
        <w:spacing w:before="0"/>
        <w:ind w:left="108" w:right="0" w:hanging="108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widowControl w:val="0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Естественое влажность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Закупаем осиновый пиломатериал класс А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 П Е Ц И Ф И К А Ц И Я Доска обрезная из ольхи сорт А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сорт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0)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влажность естественная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УПАКОВКА В одной упаковке разрешен один размер пиломатериала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Под пачками бруски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70-75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ширине упаковки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зимний период пачки можно формировать прокладки через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5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рядов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Поддоны связаны лентой минимально в трех местах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Высота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1,10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Ширина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1,10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Пачки одноразмерные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менее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10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рядов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среднем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100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досок одинакового размера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одной пачке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ОПИСАНИЕ ТРЕБОВАНИЙ ПО СОРТНОСТИ ДРЕВЕСИНЫ Требования к сорту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"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"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• А – Верхняя поверхность чистая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 захвата ложного ядра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верхней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лицевой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поверхности не допускаются сучки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допускаются трещины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изменение цвета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синева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обзол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водяные канавки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механические дефекты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2/3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толщины доски должно соответствовать требованиям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• Нижняя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(2-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поверхность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-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допускается легкое изменение цвета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также живые сучки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шт на п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более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30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мм в диаметре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все должно быть твердое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допускается кривизна распила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сильное расхождения размера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Разрешено колебание в размерах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толщине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0/+2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ширине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-0/+2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длине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0/+50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Грубые механические дефекты не допускаются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Contact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Evaldas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Slucki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+370</w:t>
      </w:r>
      <w:r>
        <w:rPr>
          <w:rStyle w:val="Нет"/>
          <w:rFonts w:ascii="Times New Roman" w:hAnsi="Times New Roman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640 19704 /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WhatsApp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Viber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Telegram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 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Kristina Dabuleviciute +370</w:t>
      </w:r>
      <w:r>
        <w:rPr>
          <w:rStyle w:val="Нет"/>
          <w:rFonts w:ascii="Times New Roman" w:hAnsi="Times New Roman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650 35607 / WhatsApp, Viber, Telegram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Осина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0-1 c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орт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DAP Klaip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ė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da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shd w:val="clear" w:color="auto" w:fill="ffff00"/>
          <w:rtl w:val="0"/>
          <w14:textOutline w14:w="12700" w14:cap="flat">
            <w14:noFill/>
            <w14:miter w14:lim="400000"/>
          </w14:textOutline>
        </w:rPr>
        <w:t>35(32)x100(108)x2400 70% - 375</w:t>
      </w:r>
      <w:r>
        <w:rPr>
          <w:rStyle w:val="Нет"/>
          <w:rFonts w:ascii="Calibri" w:hAnsi="Calibri" w:hint="default"/>
          <w:sz w:val="22"/>
          <w:szCs w:val="22"/>
          <w:u w:color="000000"/>
          <w:shd w:val="clear" w:color="auto" w:fill="ffff00"/>
          <w:rtl w:val="0"/>
          <w14:textOutline w14:w="12700" w14:cap="flat">
            <w14:noFill/>
            <w14:miter w14:lim="400000"/>
          </w14:textOutline>
        </w:rPr>
        <w:t xml:space="preserve">  </w:t>
      </w:r>
      <w:r>
        <w:rPr>
          <w:rStyle w:val="Нет"/>
          <w:rFonts w:ascii="Calibri" w:hAnsi="Calibri"/>
          <w:sz w:val="22"/>
          <w:szCs w:val="22"/>
          <w:u w:color="000000"/>
          <w:shd w:val="clear" w:color="auto" w:fill="ffff00"/>
          <w:rtl w:val="0"/>
          <w:lang w:val="fr-FR"/>
          <w14:textOutline w14:w="12700" w14:cap="flat">
            <w14:noFill/>
            <w14:miter w14:lim="400000"/>
          </w14:textOutline>
        </w:rPr>
        <w:t>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shd w:val="clear" w:color="auto" w:fill="ffff00"/>
          <w:rtl w:val="0"/>
          <w14:textOutline w14:w="12700" w14:cap="flat">
            <w14:noFill/>
            <w14:miter w14:lim="400000"/>
          </w14:textOutline>
        </w:rPr>
        <w:t>35(32)x100(108)x2100 70% - 345  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35 (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32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)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x130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(143)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x2400 10/20% - 335 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35 (32) x130(143) x2100 10/20% - 315 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35 (32)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x150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(165)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x2100 10/20% - 285 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35(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32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x130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(143)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x1800 5/10% - 285 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35(32)x100(108)x3000 - 335  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35(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32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x150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(165)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x3000 5/10% - 265 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Естественое влажность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Style w:val="Нет"/>
          <w:rFonts w:ascii="Calibri" w:cs="Calibri" w:hAnsi="Calibri" w:eastAsia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shd w:val="clear" w:color="auto" w:fill="ffff00"/>
          <w:rtl w:val="0"/>
          <w:lang w:val="en-US"/>
          <w14:textOutline w14:w="12700" w14:cap="flat">
            <w14:noFill/>
            <w14:miter w14:lim="400000"/>
          </w14:textOutline>
        </w:rPr>
        <w:t>22 (</w:t>
      </w:r>
      <w:r>
        <w:rPr>
          <w:rStyle w:val="Нет"/>
          <w:rFonts w:ascii="Calibri" w:hAnsi="Calibri"/>
          <w:sz w:val="22"/>
          <w:szCs w:val="22"/>
          <w:u w:color="000000"/>
          <w:shd w:val="clear" w:color="auto" w:fill="ffff00"/>
          <w:rtl w:val="0"/>
          <w14:textOutline w14:w="12700" w14:cap="flat">
            <w14:noFill/>
            <w14:miter w14:lim="400000"/>
          </w14:textOutline>
        </w:rPr>
        <w:t>19</w:t>
      </w:r>
      <w:r>
        <w:rPr>
          <w:rStyle w:val="Нет"/>
          <w:rFonts w:ascii="Calibri" w:hAnsi="Calibri"/>
          <w:sz w:val="22"/>
          <w:szCs w:val="22"/>
          <w:u w:color="000000"/>
          <w:shd w:val="clear" w:color="auto" w:fill="ffff00"/>
          <w:rtl w:val="0"/>
          <w:lang w:val="en-US"/>
          <w14:textOutline w14:w="12700" w14:cap="flat">
            <w14:noFill/>
            <w14:miter w14:lim="400000"/>
          </w14:textOutline>
        </w:rPr>
        <w:t>)</w:t>
      </w:r>
      <w:r>
        <w:rPr>
          <w:rStyle w:val="Нет"/>
          <w:rFonts w:ascii="Calibri" w:hAnsi="Calibri"/>
          <w:sz w:val="22"/>
          <w:szCs w:val="22"/>
          <w:u w:color="000000"/>
          <w:shd w:val="clear" w:color="auto" w:fill="ffff00"/>
          <w:rtl w:val="0"/>
          <w14:textOutline w14:w="12700" w14:cap="flat">
            <w14:noFill/>
            <w14:miter w14:lim="400000"/>
          </w14:textOutline>
        </w:rPr>
        <w:t>x100</w:t>
      </w:r>
      <w:r>
        <w:rPr>
          <w:rStyle w:val="Нет"/>
          <w:rFonts w:ascii="Calibri" w:hAnsi="Calibri"/>
          <w:sz w:val="22"/>
          <w:szCs w:val="22"/>
          <w:u w:color="000000"/>
          <w:shd w:val="clear" w:color="auto" w:fill="ffff00"/>
          <w:rtl w:val="0"/>
          <w:lang w:val="en-US"/>
          <w14:textOutline w14:w="12700" w14:cap="flat">
            <w14:noFill/>
            <w14:miter w14:lim="400000"/>
          </w14:textOutline>
        </w:rPr>
        <w:t>(108)</w:t>
      </w:r>
      <w:r>
        <w:rPr>
          <w:rStyle w:val="Нет"/>
          <w:rFonts w:ascii="Calibri" w:hAnsi="Calibri"/>
          <w:sz w:val="22"/>
          <w:szCs w:val="22"/>
          <w:u w:color="000000"/>
          <w:shd w:val="clear" w:color="auto" w:fill="ffff00"/>
          <w:rtl w:val="0"/>
          <w14:textOutline w14:w="12700" w14:cap="flat">
            <w14:noFill/>
            <w14:miter w14:lim="400000"/>
          </w14:textOutline>
        </w:rPr>
        <w:t xml:space="preserve">x2400 </w:t>
      </w:r>
      <w:r>
        <w:rPr>
          <w:rStyle w:val="Нет"/>
          <w:rFonts w:ascii="Calibri" w:hAnsi="Calibri" w:hint="default"/>
          <w:sz w:val="22"/>
          <w:szCs w:val="22"/>
          <w:u w:color="000000"/>
          <w:shd w:val="clear" w:color="auto" w:fill="ffff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Нет"/>
          <w:rFonts w:ascii="Calibri" w:hAnsi="Calibri"/>
          <w:sz w:val="22"/>
          <w:szCs w:val="22"/>
          <w:u w:color="000000"/>
          <w:shd w:val="clear" w:color="auto" w:fill="ffff00"/>
          <w:rtl w:val="0"/>
          <w:lang w:val="pt-PT"/>
          <w14:textOutline w14:w="12700" w14:cap="flat">
            <w14:noFill/>
            <w14:miter w14:lim="400000"/>
          </w14:textOutline>
        </w:rPr>
        <w:t>365 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22(19)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19x130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(143)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x2100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355 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22(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19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x130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(143)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x2400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345 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22 (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19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)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x150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(165)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x3000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335eur/m3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Естественое влажность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Style w:val="Нет"/>
          <w:rFonts w:ascii="Calibri" w:cs="Calibri" w:hAnsi="Calibri" w:eastAsia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Закупаем осиновый пиломатериал класс А  С П Е Ц И Ф И К А Ц И Я Доска обрезная из осины сорт А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сорт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0)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влажность естественная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УПАКОВКА В одной упаковке разрешен один размер пиломатериала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Под пачками бруски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70-75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ширине упаковки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зимний период пачки можно формировать прокладки через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5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рядов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Поддоны связаны лентой минимально в трех местах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Высота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1,10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м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Ширина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1,10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Пачки одноразмерные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менее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10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рядов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среднем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100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досок одинакового размера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одной пачке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ОПИСАНИЕ ТРЕБОВАНИЙ ПО СОРТНОСТИ ДРЕВЕСИНЫ Требования к сорту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"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А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"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• А – Верхняя поверхность чистая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без захвата ложного ядра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верхней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лицевой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)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поверхности не допускаются сучки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допускаются трещины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изменение цвета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синева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обзол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водяные канавки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механические дефекты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. 2/3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толщины доски должно соответствовать требованиям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• Нижняя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(2-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поверхность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) -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допускается легкое изменение цвета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также живые сучки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шт на п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м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более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30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мм в диаметре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все должно быть твердое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).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допускается кривизна распила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сильное расхождения размера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Разрешено колебание в размерах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толщине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0/+2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мм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ширине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-0/+2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мм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длине 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0/+50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мм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Грубые механические дефекты не допускаются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tabs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bidi w:val="0"/>
        <w:spacing w:before="0"/>
        <w:ind w:left="0" w:right="0" w:firstLine="0"/>
        <w:jc w:val="left"/>
        <w:rPr>
          <w:rStyle w:val="Нет"/>
          <w:rFonts w:ascii="Calibri" w:cs="Calibri" w:hAnsi="Calibri" w:eastAsia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Contact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Evaldas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Slucki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+370</w:t>
      </w:r>
      <w:r>
        <w:rPr>
          <w:rStyle w:val="Нет"/>
          <w:rFonts w:ascii="Times New Roman" w:hAnsi="Times New Roman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640 19704 /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WhatsApp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Viber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Telegram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  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Kristina Dabuleviciute +370</w:t>
      </w:r>
      <w:r>
        <w:rPr>
          <w:rStyle w:val="Нет"/>
          <w:rFonts w:ascii="Times New Roman" w:hAnsi="Times New Roman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Нет"/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650 35607 / WhatsApp, Viber, Telegram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New prices 2021 - ASPEN 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Осина</w:t>
      </w:r>
      <w:r>
        <w:rPr>
          <w:rStyle w:val="Нет"/>
          <w:rFonts w:ascii="Calibri" w:hAnsi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t>)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Aspen rough sawn, edged, natural moisture.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Quality 0-1 grade (A3).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Prices are DAP Klaipeda, Lithuania.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19 (22) x 100 (108) x2100-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370 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19 (22) x 100 (108) x2400-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390Eur/m3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19 (22) x 100 (108) x2700/3000-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330Eur/m3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19 (22) x 100 (108) x1800-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270Eur/m3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19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 (22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х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130 (143)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х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2400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320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19 (22)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х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150 (165)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х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3000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320 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32 (35) x 100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(108) x2100/2400-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350Eur/m3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32 (35) x 100 (108) x2700/3000-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300Eur/m3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32 (35) x 100 (108) x1800-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260Eur/m3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32 (35) x 130 (143) x2100/2400-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280Eur/m3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32 (35) x 150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 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(165) x2100/2400-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340Eur/m3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32 (35) x 130(143) / 150(165) x2700/3000-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270Eur/m3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 xml:space="preserve">32 (35) x 130 (143) x1800-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  <w:t>220Eur/m3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Calibri" w:cs="Calibri" w:hAnsi="Calibri" w:eastAsia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Естественое влажность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Закупаем осиновый пиломатериал класс А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С П Е Ц И Ф И К А Ц И Я Доска обрезная из осины сорт А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сорт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0)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влажность естественная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УПАКОВКА В одной упаковке разрешен один размер пиломатериала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Под пачками бруски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70-75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 ширине упаковки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зимний период пачки можно формировать прокладки через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5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рядов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Поддоны связаны лентой минимально в трех местах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Высота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1,10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Ширина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1,10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 Пачки одноразмерные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менее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10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рядов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среднем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100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досок одинакового размера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 одной пачке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Times New Roman" w:cs="Times New Roman" w:hAnsi="Times New Roman" w:eastAsia="Times New Roman"/>
          <w:sz w:val="24"/>
          <w:szCs w:val="24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ОПИСАНИЕ ТРЕБОВАНИЙ ПО СОРТНОСТИ ДРЕВЕСИНЫ Требования к сорту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"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"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• А – Верхняя поверхность чистая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без захвата ложного ядра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На верхней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лицевой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поверхности не допускаются сучки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допускаются трещины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изменение цвета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синева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обзол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водяные канавки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механические дефекты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2/3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толщины доски должно соответствовать требованиям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• Нижняя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(2-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я поверхность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) -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допускается легкое изменение цвета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а также живые сучки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шт на п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не более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30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мм в диаметре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(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НО все должно быть твердое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).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Не допускается кривизна распила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сильное расхождения размера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!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Разрешено колебание в размерах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толщине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0/+2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ширине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-0/+2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в длине 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0/+50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мм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Style w:val="Нет"/>
          <w:rFonts w:ascii="Times New Roman" w:hAnsi="Times New Roman" w:hint="default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Грубые механические дефекты не допускаются</w:t>
      </w:r>
      <w:r>
        <w:rPr>
          <w:rStyle w:val="Нет"/>
          <w:rFonts w:ascii="Times New Roman" w:hAnsi="Times New Roman"/>
          <w:sz w:val="24"/>
          <w:szCs w:val="24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Calibri" w:cs="Calibri" w:hAnsi="Calibri" w:eastAsia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Style w:val="Нет"/>
          <w:rFonts w:ascii="Calibri" w:cs="Calibri" w:hAnsi="Calibri" w:eastAsia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Основной текст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Contact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Evaldas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Slucki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 +370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640 19704 /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WhatsApp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Viber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Telegram</w:t>
      </w:r>
    </w:p>
    <w:p>
      <w:pPr>
        <w:pStyle w:val="Основной текст"/>
        <w:bidi w:val="0"/>
        <w:spacing w:before="0"/>
        <w:ind w:left="0" w:right="0" w:firstLine="0"/>
        <w:jc w:val="left"/>
        <w:rPr>
          <w:rtl w:val="0"/>
        </w:rPr>
      </w:pPr>
      <w:r>
        <w:rPr>
          <w:rStyle w:val="Нет"/>
          <w:rFonts w:ascii="Calibri" w:cs="Calibri" w:hAnsi="Calibri" w:eastAsia="Calibri"/>
          <w:sz w:val="22"/>
          <w:szCs w:val="22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ab/>
        <w:t xml:space="preserve">  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Kristina Dabuleviciute +370</w:t>
      </w:r>
      <w:r>
        <w:rPr>
          <w:rStyle w:val="Нет"/>
          <w:rFonts w:ascii="Calibri" w:hAnsi="Calibri" w:hint="default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 </w:t>
      </w:r>
      <w:r>
        <w:rPr>
          <w:rStyle w:val="Нет"/>
          <w:rFonts w:ascii="Calibri" w:hAnsi="Calibri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650 35607 / WhatsApp, Viber, Telegram</w:t>
      </w:r>
      <w:r>
        <w:rPr>
          <w:rFonts w:ascii="Calibri" w:cs="Calibri" w:hAnsi="Calibri" w:eastAsia="Calibri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Calibri" w:hAnsi="Calibri"/>
        <w:sz w:val="22"/>
        <w:szCs w:val="22"/>
        <w:u w:color="000000"/>
        <w:rtl w:val="0"/>
        <w:lang w:val="en-US"/>
        <w14:textOutline w14:w="12700" w14:cap="flat">
          <w14:noFill/>
          <w14:miter w14:lim="400000"/>
        </w14:textOutline>
      </w:rPr>
      <w:tab/>
    </w:r>
    <w:r>
      <w:rPr>
        <w:rFonts w:ascii="Calibri" w:hAnsi="Calibri"/>
        <w:outline w:val="0"/>
        <w:color w:val="000000"/>
        <w:sz w:val="22"/>
        <w:szCs w:val="22"/>
        <w:u w:color="000000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000000"/>
          </w14:solidFill>
        </w14:textFill>
      </w:rPr>
      <w:t xml:space="preserve">  </w:t>
    </w:r>
    <w:r>
      <w:rPr>
        <w:rFonts w:ascii="Calibri" w:cs="Calibri" w:hAnsi="Calibri" w:eastAsia="Calibri"/>
        <w:outline w:val="0"/>
        <w:color w:val="000000"/>
        <w:sz w:val="22"/>
        <w:szCs w:val="22"/>
        <w:u w:color="000000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1473200" cy="476250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200" cy="476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outline w:val="0"/>
        <w:color w:val="000000"/>
        <w:sz w:val="22"/>
        <w:szCs w:val="22"/>
        <w:u w:color="000000"/>
        <w:rtl w:val="0"/>
        <w:lang w:val="en-US"/>
        <w14:textOutline w14:w="12700" w14:cap="flat">
          <w14:noFill/>
          <w14:miter w14:lim="400000"/>
        </w14:textOutline>
        <w14:textFill>
          <w14:solidFill>
            <w14:srgbClr w14:val="000000"/>
          </w14:solidFill>
        </w14:textFill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 2">
    <w:name w:val="Рубрика 2"/>
    <w:next w:val="Основной текст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outline w:val="0"/>
      <w:color w:val="000000"/>
      <w:u w:color="000000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Нет"/>
    <w:next w:val="Hyperlink.1"/>
    <w:rPr>
      <w:rFonts w:ascii="Times New Roman" w:cs="Times New Roman" w:hAnsi="Times New Roman" w:eastAsia="Times New Roman"/>
      <w:outline w:val="0"/>
      <w:color w:val="000000"/>
      <w:u w:val="none" w:color="000000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