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CE" w:rsidRDefault="000D3ECE" w:rsidP="000D3ECE">
      <w:pPr>
        <w:rPr>
          <w:lang w:val="ru-RU"/>
        </w:rPr>
      </w:pPr>
    </w:p>
    <w:p w:rsidR="000D3ECE" w:rsidRDefault="000D3ECE" w:rsidP="000D3ECE">
      <w:pPr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Pr="007119D9">
        <w:rPr>
          <w:b/>
          <w:sz w:val="18"/>
          <w:szCs w:val="18"/>
          <w:lang w:val="ru-RU"/>
        </w:rPr>
        <w:t>(Руб. за 1 кубический метр</w:t>
      </w:r>
      <w:proofErr w:type="gramStart"/>
      <w:r w:rsidRPr="007119D9">
        <w:rPr>
          <w:b/>
          <w:sz w:val="18"/>
          <w:szCs w:val="18"/>
          <w:lang w:val="ru-RU"/>
        </w:rPr>
        <w:t xml:space="preserve"> )</w:t>
      </w:r>
      <w:proofErr w:type="gramEnd"/>
    </w:p>
    <w:tbl>
      <w:tblPr>
        <w:tblW w:w="5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63"/>
        <w:gridCol w:w="1186"/>
        <w:gridCol w:w="1388"/>
      </w:tblGrid>
      <w:tr w:rsidR="000D3ECE" w:rsidRPr="00655D5A" w:rsidTr="003677DD">
        <w:trPr>
          <w:jc w:val="center"/>
        </w:trPr>
        <w:tc>
          <w:tcPr>
            <w:tcW w:w="3363" w:type="dxa"/>
          </w:tcPr>
          <w:p w:rsidR="000D3ECE" w:rsidRPr="00AB6580" w:rsidRDefault="000D3ECE" w:rsidP="003677D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D2DF3">
              <w:rPr>
                <w:b/>
                <w:sz w:val="20"/>
                <w:szCs w:val="20"/>
                <w:lang w:val="ru-RU" w:eastAsia="ru-RU"/>
              </w:rPr>
              <w:t xml:space="preserve">Размеры </w:t>
            </w:r>
          </w:p>
        </w:tc>
        <w:tc>
          <w:tcPr>
            <w:tcW w:w="1186" w:type="dxa"/>
          </w:tcPr>
          <w:p w:rsidR="000D3ECE" w:rsidRDefault="000D3ECE" w:rsidP="003677D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D2DF3">
              <w:rPr>
                <w:b/>
                <w:sz w:val="20"/>
                <w:szCs w:val="20"/>
                <w:lang w:val="ru-RU" w:eastAsia="ru-RU"/>
              </w:rPr>
              <w:t xml:space="preserve">Длина, </w:t>
            </w:r>
            <w:proofErr w:type="gramStart"/>
            <w:r w:rsidRPr="00DD2DF3">
              <w:rPr>
                <w:b/>
                <w:sz w:val="20"/>
                <w:szCs w:val="20"/>
                <w:lang w:val="ru-RU" w:eastAsia="ru-RU"/>
              </w:rPr>
              <w:t>м</w:t>
            </w:r>
            <w:proofErr w:type="gramEnd"/>
            <w:r w:rsidRPr="00DD2DF3">
              <w:rPr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0D3ECE" w:rsidRPr="00DD2DF3" w:rsidRDefault="000D3ECE" w:rsidP="003677D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зачетная</w:t>
            </w:r>
          </w:p>
        </w:tc>
        <w:tc>
          <w:tcPr>
            <w:tcW w:w="1388" w:type="dxa"/>
          </w:tcPr>
          <w:p w:rsidR="000D3ECE" w:rsidRPr="00CA71C1" w:rsidRDefault="000D3ECE" w:rsidP="003D12C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Цена</w:t>
            </w:r>
            <w:r w:rsidR="004B77A5" w:rsidRPr="00CA71C1">
              <w:rPr>
                <w:b/>
                <w:sz w:val="18"/>
                <w:szCs w:val="18"/>
                <w:lang w:val="ru-RU"/>
              </w:rPr>
              <w:t xml:space="preserve"> </w:t>
            </w:r>
            <w:r w:rsidR="00CA71C1">
              <w:rPr>
                <w:b/>
                <w:sz w:val="18"/>
                <w:szCs w:val="18"/>
                <w:lang w:val="ru-RU"/>
              </w:rPr>
              <w:t xml:space="preserve">с </w:t>
            </w:r>
            <w:r w:rsidR="003D12CB">
              <w:rPr>
                <w:b/>
                <w:sz w:val="18"/>
                <w:szCs w:val="18"/>
                <w:lang w:val="ru-RU"/>
              </w:rPr>
              <w:t>доставкой на склад покупателя</w:t>
            </w:r>
          </w:p>
        </w:tc>
      </w:tr>
      <w:tr w:rsidR="000D3ECE" w:rsidRPr="000602D1" w:rsidTr="003677DD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ECE" w:rsidRDefault="001B4C7E" w:rsidP="003677D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25*100/</w:t>
            </w:r>
            <w:r w:rsidR="004B77A5"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150</w:t>
            </w:r>
          </w:p>
          <w:p w:rsidR="000D3ECE" w:rsidRDefault="000D3ECE" w:rsidP="003677D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40*100/150</w:t>
            </w:r>
          </w:p>
          <w:p w:rsidR="000D3ECE" w:rsidRDefault="000D3ECE" w:rsidP="003677D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50*100/150/200</w:t>
            </w:r>
          </w:p>
          <w:p w:rsidR="000D3ECE" w:rsidRPr="009874BC" w:rsidRDefault="000D3ECE" w:rsidP="003677D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50*50</w:t>
            </w:r>
            <w:r w:rsidR="007940E3"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/3000/6000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ECE" w:rsidRPr="003115AE" w:rsidRDefault="000D3ECE" w:rsidP="003677D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6000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A" w:rsidRPr="00655D5A" w:rsidRDefault="00655D5A" w:rsidP="007940E3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ru-RU" w:eastAsia="ru-RU"/>
              </w:rPr>
              <w:t>22000</w:t>
            </w:r>
          </w:p>
        </w:tc>
      </w:tr>
    </w:tbl>
    <w:p w:rsidR="000D3ECE" w:rsidRDefault="000D3ECE" w:rsidP="000D3ECE">
      <w:pPr>
        <w:ind w:left="283"/>
        <w:jc w:val="center"/>
        <w:rPr>
          <w:sz w:val="18"/>
          <w:szCs w:val="18"/>
          <w:lang w:val="ru-RU"/>
        </w:rPr>
      </w:pPr>
    </w:p>
    <w:p w:rsidR="000D3ECE" w:rsidRDefault="000D3ECE" w:rsidP="000D3ECE">
      <w:pPr>
        <w:ind w:left="283"/>
        <w:jc w:val="center"/>
        <w:rPr>
          <w:sz w:val="18"/>
          <w:szCs w:val="18"/>
          <w:lang w:val="ru-RU"/>
        </w:rPr>
      </w:pPr>
    </w:p>
    <w:p w:rsidR="000D3ECE" w:rsidRPr="004875DB" w:rsidRDefault="000D3ECE" w:rsidP="000D3ECE">
      <w:pPr>
        <w:ind w:left="283"/>
        <w:jc w:val="center"/>
        <w:rPr>
          <w:sz w:val="26"/>
          <w:szCs w:val="26"/>
          <w:lang w:val="ru-RU"/>
        </w:rPr>
      </w:pPr>
      <w:r w:rsidRPr="004875DB">
        <w:rPr>
          <w:sz w:val="26"/>
          <w:szCs w:val="26"/>
          <w:lang w:val="ru-RU"/>
        </w:rPr>
        <w:t>Изготавливаемые размеры и порода материала не ограничиваются данной спецификацией.</w:t>
      </w:r>
    </w:p>
    <w:p w:rsidR="000D3ECE" w:rsidRPr="004875DB" w:rsidRDefault="000D3ECE" w:rsidP="000D3ECE">
      <w:pPr>
        <w:ind w:left="283"/>
        <w:jc w:val="center"/>
        <w:rPr>
          <w:sz w:val="26"/>
          <w:szCs w:val="26"/>
          <w:lang w:val="ru-RU"/>
        </w:rPr>
      </w:pPr>
    </w:p>
    <w:p w:rsidR="000D3ECE" w:rsidRDefault="000D3ECE" w:rsidP="000D3ECE">
      <w:pPr>
        <w:ind w:left="283"/>
        <w:jc w:val="center"/>
        <w:rPr>
          <w:sz w:val="18"/>
          <w:szCs w:val="18"/>
          <w:lang w:val="ru-RU"/>
        </w:rPr>
      </w:pPr>
    </w:p>
    <w:p w:rsidR="000D3ECE" w:rsidRPr="00CB2D59" w:rsidRDefault="000D3ECE" w:rsidP="000D3ECE">
      <w:pPr>
        <w:pStyle w:val="a5"/>
        <w:numPr>
          <w:ilvl w:val="0"/>
          <w:numId w:val="1"/>
        </w:numPr>
        <w:rPr>
          <w:sz w:val="26"/>
          <w:szCs w:val="26"/>
          <w:lang w:val="ru-RU"/>
        </w:rPr>
      </w:pPr>
      <w:r w:rsidRPr="00CB2D59">
        <w:rPr>
          <w:sz w:val="26"/>
          <w:szCs w:val="26"/>
          <w:lang w:val="ru-RU"/>
        </w:rPr>
        <w:t>Качество товара</w:t>
      </w:r>
      <w:r>
        <w:rPr>
          <w:sz w:val="26"/>
          <w:szCs w:val="26"/>
          <w:lang w:val="ru-RU"/>
        </w:rPr>
        <w:t>:</w:t>
      </w:r>
    </w:p>
    <w:p w:rsidR="000D3ECE" w:rsidRDefault="000D3ECE" w:rsidP="000D3ECE">
      <w:pPr>
        <w:ind w:left="283"/>
        <w:jc w:val="center"/>
        <w:rPr>
          <w:sz w:val="18"/>
          <w:szCs w:val="18"/>
          <w:lang w:val="ru-RU"/>
        </w:rPr>
      </w:pPr>
    </w:p>
    <w:tbl>
      <w:tblPr>
        <w:tblStyle w:val="TableNormal"/>
        <w:tblpPr w:leftFromText="180" w:rightFromText="180" w:vertAnchor="text" w:horzAnchor="margin" w:tblpY="99"/>
        <w:tblW w:w="9649" w:type="dxa"/>
        <w:tblLayout w:type="fixed"/>
        <w:tblLook w:val="01E0"/>
      </w:tblPr>
      <w:tblGrid>
        <w:gridCol w:w="1906"/>
        <w:gridCol w:w="3745"/>
        <w:gridCol w:w="1421"/>
        <w:gridCol w:w="2577"/>
      </w:tblGrid>
      <w:tr w:rsidR="000D3ECE" w:rsidTr="003677DD">
        <w:trPr>
          <w:trHeight w:hRule="exact" w:val="722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Порода</w:t>
            </w:r>
            <w:proofErr w:type="spellEnd"/>
          </w:p>
        </w:tc>
        <w:tc>
          <w:tcPr>
            <w:tcW w:w="3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10B92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>Ель</w:t>
            </w:r>
            <w:r w:rsidRPr="00010B92">
              <w:rPr>
                <w:rFonts w:ascii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  <w:lang w:val="ru-RU"/>
              </w:rPr>
              <w:t>или Сосна</w:t>
            </w:r>
            <w:r w:rsidRPr="00010B92">
              <w:rPr>
                <w:rFonts w:ascii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(по</w:t>
            </w:r>
            <w:r w:rsidRPr="00010B92">
              <w:rPr>
                <w:rFonts w:ascii="Times New Roman" w:hAnsi="Times New Roman" w:cs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выбору</w:t>
            </w:r>
            <w:r w:rsidRPr="00010B92">
              <w:rPr>
                <w:rFonts w:ascii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Покупателя)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Качество</w:t>
            </w:r>
            <w:proofErr w:type="spellEnd"/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0E494C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ГОСТ</w:t>
            </w:r>
            <w:r w:rsidRPr="00010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92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="000E494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>8486</w:t>
            </w:r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-8</w:t>
            </w:r>
            <w:r w:rsidR="000E494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</w:t>
            </w:r>
          </w:p>
        </w:tc>
      </w:tr>
      <w:tr w:rsidR="000D3ECE" w:rsidRPr="008A57F5" w:rsidTr="003677DD">
        <w:trPr>
          <w:trHeight w:hRule="exact" w:val="415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Товар</w:t>
            </w:r>
            <w:proofErr w:type="spellEnd"/>
          </w:p>
        </w:tc>
        <w:tc>
          <w:tcPr>
            <w:tcW w:w="3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Доска</w:t>
            </w:r>
            <w:proofErr w:type="spellEnd"/>
            <w:r w:rsidRPr="00010B92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обрезная</w:t>
            </w:r>
            <w:proofErr w:type="spellEnd"/>
            <w:r w:rsidRPr="00010B92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010B92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010B92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строганная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Сорт</w:t>
            </w:r>
            <w:proofErr w:type="spellEnd"/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E494C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1-2</w:t>
            </w:r>
          </w:p>
        </w:tc>
      </w:tr>
      <w:tr w:rsidR="000D3ECE" w:rsidTr="003677DD">
        <w:trPr>
          <w:trHeight w:hRule="exact" w:val="705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Влажность</w:t>
            </w:r>
            <w:proofErr w:type="spellEnd"/>
          </w:p>
        </w:tc>
        <w:tc>
          <w:tcPr>
            <w:tcW w:w="3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E494C" w:rsidRDefault="00C23E51" w:rsidP="000E494C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Естественная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Допуски</w:t>
            </w:r>
            <w:proofErr w:type="spellEnd"/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ECE" w:rsidRPr="00010B92" w:rsidRDefault="000D3ECE" w:rsidP="003677DD">
            <w:pPr>
              <w:pStyle w:val="TableParagraph"/>
              <w:spacing w:before="27"/>
              <w:ind w:left="104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10B9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010B9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0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мм</w:t>
            </w:r>
            <w:proofErr w:type="spellEnd"/>
            <w:r w:rsidRPr="00010B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10B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10B9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10B92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10B9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мм</w:t>
            </w:r>
            <w:proofErr w:type="spellEnd"/>
          </w:p>
        </w:tc>
      </w:tr>
    </w:tbl>
    <w:p w:rsidR="000D3ECE" w:rsidRDefault="000D3ECE" w:rsidP="000D3ECE">
      <w:pPr>
        <w:ind w:left="283"/>
        <w:jc w:val="center"/>
        <w:rPr>
          <w:sz w:val="18"/>
          <w:szCs w:val="18"/>
          <w:lang w:val="ru-RU"/>
        </w:rPr>
      </w:pPr>
    </w:p>
    <w:p w:rsidR="000D3ECE" w:rsidRPr="008A57F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before="79" w:line="278" w:lineRule="auto"/>
        <w:ind w:right="228" w:hanging="446"/>
        <w:jc w:val="both"/>
        <w:rPr>
          <w:lang w:val="ru-RU"/>
        </w:rPr>
      </w:pPr>
      <w:r w:rsidRPr="008A57F5">
        <w:rPr>
          <w:lang w:val="ru-RU"/>
        </w:rPr>
        <w:t>В</w:t>
      </w:r>
      <w:r w:rsidRPr="008A57F5">
        <w:rPr>
          <w:spacing w:val="10"/>
          <w:lang w:val="ru-RU"/>
        </w:rPr>
        <w:t xml:space="preserve"> </w:t>
      </w:r>
      <w:r w:rsidRPr="008A57F5">
        <w:rPr>
          <w:spacing w:val="-1"/>
          <w:lang w:val="ru-RU"/>
        </w:rPr>
        <w:t>сортах</w:t>
      </w:r>
      <w:r w:rsidRPr="008A57F5">
        <w:rPr>
          <w:spacing w:val="3"/>
          <w:lang w:val="ru-RU"/>
        </w:rPr>
        <w:t xml:space="preserve"> </w:t>
      </w:r>
      <w:r w:rsidR="009F7015" w:rsidRPr="009F7015">
        <w:rPr>
          <w:lang w:val="ru-RU"/>
        </w:rPr>
        <w:t>1</w:t>
      </w:r>
      <w:r w:rsidRPr="008A57F5">
        <w:rPr>
          <w:spacing w:val="9"/>
          <w:lang w:val="ru-RU"/>
        </w:rPr>
        <w:t xml:space="preserve"> </w:t>
      </w:r>
      <w:r w:rsidRPr="008A57F5">
        <w:rPr>
          <w:lang w:val="ru-RU"/>
        </w:rPr>
        <w:t>-</w:t>
      </w:r>
      <w:r w:rsidRPr="008A57F5">
        <w:rPr>
          <w:spacing w:val="9"/>
          <w:lang w:val="ru-RU"/>
        </w:rPr>
        <w:t xml:space="preserve"> </w:t>
      </w:r>
      <w:r w:rsidR="009F7015" w:rsidRPr="009F7015">
        <w:rPr>
          <w:spacing w:val="9"/>
          <w:lang w:val="ru-RU"/>
        </w:rPr>
        <w:t>2</w:t>
      </w:r>
      <w:r w:rsidRPr="008A57F5">
        <w:rPr>
          <w:spacing w:val="10"/>
          <w:lang w:val="ru-RU"/>
        </w:rPr>
        <w:t xml:space="preserve"> </w:t>
      </w:r>
      <w:r w:rsidRPr="008A57F5">
        <w:rPr>
          <w:lang w:val="ru-RU"/>
        </w:rPr>
        <w:t>не</w:t>
      </w:r>
      <w:r w:rsidRPr="008A57F5">
        <w:rPr>
          <w:spacing w:val="7"/>
          <w:lang w:val="ru-RU"/>
        </w:rPr>
        <w:t xml:space="preserve"> </w:t>
      </w:r>
      <w:r w:rsidRPr="008A57F5">
        <w:rPr>
          <w:spacing w:val="-2"/>
          <w:lang w:val="ru-RU"/>
        </w:rPr>
        <w:t>допускаются</w:t>
      </w:r>
      <w:r w:rsidRPr="008A57F5">
        <w:rPr>
          <w:spacing w:val="10"/>
          <w:lang w:val="ru-RU"/>
        </w:rPr>
        <w:t xml:space="preserve"> </w:t>
      </w:r>
      <w:r w:rsidRPr="008A57F5">
        <w:rPr>
          <w:spacing w:val="-2"/>
          <w:lang w:val="ru-RU"/>
        </w:rPr>
        <w:t>нарушение</w:t>
      </w:r>
      <w:r w:rsidRPr="008A57F5">
        <w:rPr>
          <w:spacing w:val="6"/>
          <w:lang w:val="ru-RU"/>
        </w:rPr>
        <w:t xml:space="preserve"> </w:t>
      </w:r>
      <w:r w:rsidRPr="008A57F5">
        <w:rPr>
          <w:spacing w:val="-3"/>
          <w:lang w:val="ru-RU"/>
        </w:rPr>
        <w:t>геометрии,</w:t>
      </w:r>
      <w:r w:rsidRPr="008A57F5">
        <w:rPr>
          <w:spacing w:val="14"/>
          <w:lang w:val="ru-RU"/>
        </w:rPr>
        <w:t xml:space="preserve"> </w:t>
      </w:r>
      <w:r w:rsidRPr="008A57F5">
        <w:rPr>
          <w:spacing w:val="-2"/>
          <w:lang w:val="ru-RU"/>
        </w:rPr>
        <w:t>"волна",</w:t>
      </w:r>
      <w:r w:rsidRPr="008A57F5">
        <w:rPr>
          <w:spacing w:val="9"/>
          <w:lang w:val="ru-RU"/>
        </w:rPr>
        <w:t xml:space="preserve"> </w:t>
      </w:r>
      <w:r w:rsidRPr="008A57F5">
        <w:rPr>
          <w:spacing w:val="-1"/>
          <w:lang w:val="ru-RU"/>
        </w:rPr>
        <w:t>любой</w:t>
      </w:r>
      <w:r w:rsidRPr="008A57F5">
        <w:rPr>
          <w:spacing w:val="6"/>
          <w:lang w:val="ru-RU"/>
        </w:rPr>
        <w:t xml:space="preserve"> </w:t>
      </w:r>
      <w:r w:rsidRPr="008A57F5">
        <w:rPr>
          <w:spacing w:val="-2"/>
          <w:lang w:val="ru-RU"/>
        </w:rPr>
        <w:t>обзол,</w:t>
      </w:r>
      <w:r w:rsidR="006C4E7E">
        <w:rPr>
          <w:spacing w:val="-2"/>
          <w:lang w:val="ru-RU"/>
        </w:rPr>
        <w:t xml:space="preserve"> кроме карандашного (не более 3% от общего объема партии),</w:t>
      </w:r>
      <w:r w:rsidRPr="008A57F5">
        <w:rPr>
          <w:spacing w:val="10"/>
          <w:lang w:val="ru-RU"/>
        </w:rPr>
        <w:t xml:space="preserve"> </w:t>
      </w:r>
      <w:r w:rsidRPr="008A57F5">
        <w:rPr>
          <w:spacing w:val="-2"/>
          <w:lang w:val="ru-RU"/>
        </w:rPr>
        <w:t>синева,</w:t>
      </w:r>
      <w:r w:rsidRPr="008A57F5">
        <w:rPr>
          <w:spacing w:val="9"/>
          <w:lang w:val="ru-RU"/>
        </w:rPr>
        <w:t xml:space="preserve"> </w:t>
      </w:r>
      <w:r w:rsidRPr="008A57F5">
        <w:rPr>
          <w:spacing w:val="-2"/>
          <w:lang w:val="ru-RU"/>
        </w:rPr>
        <w:t>гниль,</w:t>
      </w:r>
      <w:r w:rsidRPr="008A57F5">
        <w:rPr>
          <w:spacing w:val="9"/>
          <w:lang w:val="ru-RU"/>
        </w:rPr>
        <w:t xml:space="preserve"> </w:t>
      </w:r>
      <w:r w:rsidRPr="008A57F5">
        <w:rPr>
          <w:spacing w:val="-2"/>
          <w:lang w:val="ru-RU"/>
        </w:rPr>
        <w:t>трещины,</w:t>
      </w:r>
      <w:r w:rsidRPr="008A57F5">
        <w:rPr>
          <w:spacing w:val="9"/>
          <w:lang w:val="ru-RU"/>
        </w:rPr>
        <w:t xml:space="preserve"> </w:t>
      </w:r>
      <w:r w:rsidRPr="008A57F5">
        <w:rPr>
          <w:spacing w:val="-2"/>
          <w:lang w:val="ru-RU"/>
        </w:rPr>
        <w:t>следы</w:t>
      </w:r>
      <w:r w:rsidRPr="008A57F5">
        <w:rPr>
          <w:spacing w:val="11"/>
          <w:lang w:val="ru-RU"/>
        </w:rPr>
        <w:t xml:space="preserve"> </w:t>
      </w:r>
      <w:r w:rsidRPr="008A57F5">
        <w:rPr>
          <w:spacing w:val="-2"/>
          <w:lang w:val="ru-RU"/>
        </w:rPr>
        <w:t>насекомых,</w:t>
      </w:r>
      <w:r w:rsidRPr="008A57F5">
        <w:rPr>
          <w:spacing w:val="59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черные</w:t>
      </w:r>
      <w:r w:rsidRPr="008A57F5">
        <w:rPr>
          <w:spacing w:val="8"/>
          <w:lang w:val="ru-RU"/>
        </w:rPr>
        <w:t xml:space="preserve"> </w:t>
      </w:r>
      <w:r w:rsidRPr="008A57F5">
        <w:rPr>
          <w:spacing w:val="-2"/>
          <w:lang w:val="ru-RU"/>
        </w:rPr>
        <w:t>выпадающие</w:t>
      </w:r>
      <w:r w:rsidRPr="008A57F5">
        <w:rPr>
          <w:spacing w:val="8"/>
          <w:lang w:val="ru-RU"/>
        </w:rPr>
        <w:t xml:space="preserve"> </w:t>
      </w:r>
      <w:r w:rsidRPr="008A57F5">
        <w:rPr>
          <w:spacing w:val="-2"/>
          <w:lang w:val="ru-RU"/>
        </w:rPr>
        <w:t>сучки.</w:t>
      </w:r>
    </w:p>
    <w:p w:rsidR="000D3ECE" w:rsidRPr="008A57F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before="77" w:line="278" w:lineRule="auto"/>
        <w:ind w:right="219" w:hanging="446"/>
        <w:jc w:val="both"/>
        <w:rPr>
          <w:lang w:val="ru-RU"/>
        </w:rPr>
      </w:pPr>
      <w:r w:rsidRPr="008A57F5">
        <w:rPr>
          <w:spacing w:val="-51"/>
          <w:w w:val="101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В</w:t>
      </w:r>
      <w:r w:rsidRPr="008A57F5">
        <w:rPr>
          <w:spacing w:val="39"/>
          <w:u w:val="single" w:color="000000"/>
          <w:lang w:val="ru-RU"/>
        </w:rPr>
        <w:t xml:space="preserve"> </w:t>
      </w:r>
      <w:r w:rsidRPr="008A57F5">
        <w:rPr>
          <w:spacing w:val="-3"/>
          <w:u w:val="single" w:color="000000"/>
          <w:lang w:val="ru-RU"/>
        </w:rPr>
        <w:t>теп</w:t>
      </w:r>
      <w:r w:rsidRPr="008A57F5">
        <w:rPr>
          <w:spacing w:val="-1"/>
          <w:u w:val="single" w:color="000000"/>
          <w:lang w:val="ru-RU"/>
        </w:rPr>
        <w:t>лое</w:t>
      </w:r>
      <w:r w:rsidRPr="008A57F5">
        <w:rPr>
          <w:spacing w:val="37"/>
          <w:u w:val="single" w:color="000000"/>
          <w:lang w:val="ru-RU"/>
        </w:rPr>
        <w:t xml:space="preserve"> </w:t>
      </w:r>
      <w:r w:rsidRPr="008A57F5">
        <w:rPr>
          <w:spacing w:val="-2"/>
          <w:u w:val="single" w:color="000000"/>
          <w:lang w:val="ru-RU"/>
        </w:rPr>
        <w:t>время</w:t>
      </w:r>
      <w:r w:rsidRPr="008A57F5">
        <w:rPr>
          <w:spacing w:val="44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г</w:t>
      </w:r>
      <w:r w:rsidRPr="008A57F5">
        <w:rPr>
          <w:spacing w:val="-1"/>
          <w:u w:val="single" w:color="000000"/>
          <w:lang w:val="ru-RU"/>
        </w:rPr>
        <w:t>ода</w:t>
      </w:r>
      <w:r w:rsidRPr="008A57F5">
        <w:rPr>
          <w:spacing w:val="39"/>
          <w:u w:val="single" w:color="000000"/>
          <w:lang w:val="ru-RU"/>
        </w:rPr>
        <w:t xml:space="preserve"> </w:t>
      </w:r>
      <w:r w:rsidRPr="008A57F5">
        <w:rPr>
          <w:lang w:val="ru-RU"/>
        </w:rPr>
        <w:t>(с</w:t>
      </w:r>
      <w:r w:rsidRPr="008A57F5">
        <w:rPr>
          <w:spacing w:val="42"/>
          <w:lang w:val="ru-RU"/>
        </w:rPr>
        <w:t xml:space="preserve"> </w:t>
      </w:r>
      <w:r w:rsidRPr="008A57F5">
        <w:rPr>
          <w:spacing w:val="-3"/>
          <w:lang w:val="ru-RU"/>
        </w:rPr>
        <w:t>апреля</w:t>
      </w:r>
      <w:r w:rsidRPr="008A57F5">
        <w:rPr>
          <w:spacing w:val="39"/>
          <w:lang w:val="ru-RU"/>
        </w:rPr>
        <w:t xml:space="preserve"> </w:t>
      </w:r>
      <w:r w:rsidRPr="008A57F5">
        <w:rPr>
          <w:lang w:val="ru-RU"/>
        </w:rPr>
        <w:t>по</w:t>
      </w:r>
      <w:r w:rsidRPr="008A57F5">
        <w:rPr>
          <w:spacing w:val="36"/>
          <w:lang w:val="ru-RU"/>
        </w:rPr>
        <w:t xml:space="preserve"> </w:t>
      </w:r>
      <w:r w:rsidR="00AC1507">
        <w:rPr>
          <w:spacing w:val="36"/>
          <w:lang w:val="ru-RU"/>
        </w:rPr>
        <w:t>октябрь</w:t>
      </w:r>
      <w:r w:rsidRPr="008A57F5">
        <w:rPr>
          <w:spacing w:val="43"/>
          <w:lang w:val="ru-RU"/>
        </w:rPr>
        <w:t xml:space="preserve"> </w:t>
      </w:r>
      <w:r w:rsidRPr="008A57F5">
        <w:rPr>
          <w:spacing w:val="-2"/>
          <w:lang w:val="ru-RU"/>
        </w:rPr>
        <w:t>включительно)</w:t>
      </w:r>
      <w:r w:rsidRPr="008A57F5">
        <w:rPr>
          <w:spacing w:val="38"/>
          <w:lang w:val="ru-RU"/>
        </w:rPr>
        <w:t xml:space="preserve"> </w:t>
      </w:r>
      <w:r w:rsidRPr="008A57F5">
        <w:rPr>
          <w:spacing w:val="-2"/>
          <w:lang w:val="ru-RU"/>
        </w:rPr>
        <w:t>пиломатериалы</w:t>
      </w:r>
      <w:r w:rsidRPr="008A57F5">
        <w:rPr>
          <w:spacing w:val="41"/>
          <w:lang w:val="ru-RU"/>
        </w:rPr>
        <w:t xml:space="preserve"> </w:t>
      </w:r>
      <w:r w:rsidRPr="008A57F5">
        <w:rPr>
          <w:spacing w:val="-2"/>
          <w:lang w:val="ru-RU"/>
        </w:rPr>
        <w:t>естественной</w:t>
      </w:r>
      <w:r w:rsidRPr="008A57F5">
        <w:rPr>
          <w:spacing w:val="40"/>
          <w:lang w:val="ru-RU"/>
        </w:rPr>
        <w:t xml:space="preserve"> </w:t>
      </w:r>
      <w:r w:rsidRPr="008A57F5">
        <w:rPr>
          <w:spacing w:val="-1"/>
          <w:lang w:val="ru-RU"/>
        </w:rPr>
        <w:t>влажности</w:t>
      </w:r>
      <w:r w:rsidRPr="008A57F5">
        <w:rPr>
          <w:spacing w:val="41"/>
          <w:lang w:val="ru-RU"/>
        </w:rPr>
        <w:t xml:space="preserve"> </w:t>
      </w:r>
      <w:r w:rsidRPr="008A57F5">
        <w:rPr>
          <w:spacing w:val="-2"/>
          <w:lang w:val="ru-RU"/>
        </w:rPr>
        <w:t>одного</w:t>
      </w:r>
      <w:r w:rsidRPr="008A57F5">
        <w:rPr>
          <w:spacing w:val="42"/>
          <w:lang w:val="ru-RU"/>
        </w:rPr>
        <w:t xml:space="preserve"> </w:t>
      </w:r>
      <w:r w:rsidRPr="008A57F5">
        <w:rPr>
          <w:spacing w:val="-3"/>
          <w:lang w:val="ru-RU"/>
        </w:rPr>
        <w:t>размера</w:t>
      </w:r>
      <w:r w:rsidRPr="008A57F5">
        <w:rPr>
          <w:spacing w:val="71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укладываются</w:t>
      </w:r>
      <w:r w:rsidRPr="008A57F5">
        <w:rPr>
          <w:spacing w:val="41"/>
          <w:lang w:val="ru-RU"/>
        </w:rPr>
        <w:t xml:space="preserve"> </w:t>
      </w:r>
      <w:r w:rsidRPr="008A57F5">
        <w:rPr>
          <w:lang w:val="ru-RU"/>
        </w:rPr>
        <w:t>на</w:t>
      </w:r>
      <w:r w:rsidRPr="008A57F5">
        <w:rPr>
          <w:spacing w:val="16"/>
          <w:lang w:val="ru-RU"/>
        </w:rPr>
        <w:t xml:space="preserve"> </w:t>
      </w:r>
      <w:r w:rsidRPr="008A57F5">
        <w:rPr>
          <w:spacing w:val="-2"/>
          <w:lang w:val="ru-RU"/>
        </w:rPr>
        <w:t>окоренные</w:t>
      </w:r>
      <w:r w:rsidRPr="008A57F5">
        <w:rPr>
          <w:spacing w:val="16"/>
          <w:lang w:val="ru-RU"/>
        </w:rPr>
        <w:t xml:space="preserve"> </w:t>
      </w:r>
      <w:r w:rsidRPr="008A57F5">
        <w:rPr>
          <w:spacing w:val="-2"/>
          <w:lang w:val="ru-RU"/>
        </w:rPr>
        <w:t>горизонтальные</w:t>
      </w:r>
      <w:r w:rsidRPr="008A57F5">
        <w:rPr>
          <w:spacing w:val="16"/>
          <w:lang w:val="ru-RU"/>
        </w:rPr>
        <w:t xml:space="preserve"> </w:t>
      </w:r>
      <w:r w:rsidRPr="008A57F5">
        <w:rPr>
          <w:spacing w:val="-2"/>
          <w:lang w:val="ru-RU"/>
        </w:rPr>
        <w:t>прокладки,</w:t>
      </w:r>
      <w:r w:rsidRPr="008A57F5">
        <w:rPr>
          <w:spacing w:val="24"/>
          <w:lang w:val="ru-RU"/>
        </w:rPr>
        <w:t xml:space="preserve"> </w:t>
      </w:r>
      <w:r w:rsidRPr="008A57F5">
        <w:rPr>
          <w:spacing w:val="-1"/>
          <w:lang w:val="ru-RU"/>
        </w:rPr>
        <w:t>20</w:t>
      </w:r>
      <w:r w:rsidRPr="008A57F5">
        <w:rPr>
          <w:spacing w:val="21"/>
          <w:lang w:val="ru-RU"/>
        </w:rPr>
        <w:t xml:space="preserve"> </w:t>
      </w:r>
      <w:r w:rsidRPr="008A57F5">
        <w:rPr>
          <w:spacing w:val="-1"/>
          <w:lang w:val="ru-RU"/>
        </w:rPr>
        <w:t>мм</w:t>
      </w:r>
      <w:r w:rsidRPr="008A57F5">
        <w:rPr>
          <w:spacing w:val="17"/>
          <w:lang w:val="ru-RU"/>
        </w:rPr>
        <w:t xml:space="preserve"> </w:t>
      </w:r>
      <w:r w:rsidRPr="008A57F5">
        <w:rPr>
          <w:spacing w:val="-2"/>
          <w:lang w:val="ru-RU"/>
        </w:rPr>
        <w:t>каждая,</w:t>
      </w:r>
      <w:r w:rsidRPr="008A57F5">
        <w:rPr>
          <w:spacing w:val="27"/>
          <w:lang w:val="ru-RU"/>
        </w:rPr>
        <w:t xml:space="preserve"> </w:t>
      </w:r>
      <w:r w:rsidRPr="008A57F5">
        <w:rPr>
          <w:u w:val="single" w:color="000000"/>
          <w:lang w:val="ru-RU"/>
        </w:rPr>
        <w:t>ч</w:t>
      </w:r>
      <w:r w:rsidRPr="008A57F5">
        <w:rPr>
          <w:spacing w:val="-4"/>
          <w:u w:val="single" w:color="000000"/>
          <w:lang w:val="ru-RU"/>
        </w:rPr>
        <w:t>ерез</w:t>
      </w:r>
      <w:r w:rsidRPr="008A57F5">
        <w:rPr>
          <w:spacing w:val="20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к</w:t>
      </w:r>
      <w:r w:rsidRPr="008A57F5">
        <w:rPr>
          <w:spacing w:val="-1"/>
          <w:u w:val="single" w:color="000000"/>
          <w:lang w:val="ru-RU"/>
        </w:rPr>
        <w:t>аждый</w:t>
      </w:r>
      <w:r w:rsidRPr="008A57F5">
        <w:rPr>
          <w:spacing w:val="15"/>
          <w:u w:val="single" w:color="000000"/>
          <w:lang w:val="ru-RU"/>
        </w:rPr>
        <w:t xml:space="preserve"> </w:t>
      </w:r>
      <w:r w:rsidRPr="008A57F5">
        <w:rPr>
          <w:spacing w:val="-2"/>
          <w:u w:val="single" w:color="000000"/>
          <w:lang w:val="ru-RU"/>
        </w:rPr>
        <w:t>ряд</w:t>
      </w:r>
      <w:proofErr w:type="gramStart"/>
      <w:r w:rsidRPr="008A57F5">
        <w:rPr>
          <w:spacing w:val="-49"/>
          <w:u w:val="single" w:color="000000"/>
          <w:lang w:val="ru-RU"/>
        </w:rPr>
        <w:t xml:space="preserve"> </w:t>
      </w:r>
      <w:r w:rsidRPr="008A57F5">
        <w:rPr>
          <w:lang w:val="ru-RU"/>
        </w:rPr>
        <w:t>,</w:t>
      </w:r>
      <w:proofErr w:type="gramEnd"/>
      <w:r w:rsidRPr="008A57F5">
        <w:rPr>
          <w:spacing w:val="19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22"/>
          <w:lang w:val="ru-RU"/>
        </w:rPr>
        <w:t xml:space="preserve"> </w:t>
      </w:r>
      <w:r w:rsidRPr="008A57F5">
        <w:rPr>
          <w:spacing w:val="-2"/>
          <w:lang w:val="ru-RU"/>
        </w:rPr>
        <w:t>транспортные</w:t>
      </w:r>
      <w:r w:rsidRPr="008A57F5">
        <w:rPr>
          <w:spacing w:val="85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пакеты</w:t>
      </w:r>
      <w:r>
        <w:rPr>
          <w:spacing w:val="-2"/>
          <w:lang w:val="ru-RU"/>
        </w:rPr>
        <w:t xml:space="preserve">, </w:t>
      </w:r>
      <w:r w:rsidRPr="004452DA">
        <w:rPr>
          <w:b/>
          <w:spacing w:val="-2"/>
          <w:lang w:val="ru-RU"/>
        </w:rPr>
        <w:t xml:space="preserve">не превышающие по весу 2,5 тонны. </w:t>
      </w:r>
      <w:r>
        <w:rPr>
          <w:spacing w:val="-2"/>
          <w:lang w:val="ru-RU"/>
        </w:rPr>
        <w:t>(</w:t>
      </w:r>
      <w:r w:rsidRPr="000D3ECE">
        <w:rPr>
          <w:b/>
          <w:spacing w:val="-2"/>
          <w:lang w:val="ru-RU"/>
        </w:rPr>
        <w:t xml:space="preserve">Если </w:t>
      </w:r>
      <w:proofErr w:type="gramStart"/>
      <w:r w:rsidRPr="000D3ECE">
        <w:rPr>
          <w:b/>
          <w:spacing w:val="-2"/>
          <w:lang w:val="ru-RU"/>
        </w:rPr>
        <w:t>другое</w:t>
      </w:r>
      <w:proofErr w:type="gramEnd"/>
      <w:r w:rsidRPr="000D3ECE">
        <w:rPr>
          <w:b/>
          <w:spacing w:val="-2"/>
          <w:lang w:val="ru-RU"/>
        </w:rPr>
        <w:t xml:space="preserve"> несогласованно с покупателем</w:t>
      </w:r>
      <w:r>
        <w:rPr>
          <w:spacing w:val="-2"/>
          <w:lang w:val="ru-RU"/>
        </w:rPr>
        <w:t>).</w:t>
      </w:r>
    </w:p>
    <w:p w:rsidR="000D3ECE" w:rsidRPr="008A57F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before="159" w:line="278" w:lineRule="auto"/>
        <w:ind w:right="217" w:hanging="446"/>
        <w:jc w:val="both"/>
        <w:rPr>
          <w:lang w:val="ru-RU"/>
        </w:rPr>
      </w:pPr>
      <w:r w:rsidRPr="008A57F5">
        <w:rPr>
          <w:spacing w:val="-51"/>
          <w:w w:val="101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В</w:t>
      </w:r>
      <w:r w:rsidRPr="008A57F5">
        <w:rPr>
          <w:spacing w:val="35"/>
          <w:u w:val="single" w:color="000000"/>
          <w:lang w:val="ru-RU"/>
        </w:rPr>
        <w:t xml:space="preserve"> </w:t>
      </w:r>
      <w:r w:rsidRPr="008A57F5">
        <w:rPr>
          <w:spacing w:val="-2"/>
          <w:u w:val="single" w:color="000000"/>
          <w:lang w:val="ru-RU"/>
        </w:rPr>
        <w:t>холодное</w:t>
      </w:r>
      <w:r w:rsidRPr="008A57F5">
        <w:rPr>
          <w:spacing w:val="31"/>
          <w:u w:val="single" w:color="000000"/>
          <w:lang w:val="ru-RU"/>
        </w:rPr>
        <w:t xml:space="preserve"> </w:t>
      </w:r>
      <w:r w:rsidRPr="008A57F5">
        <w:rPr>
          <w:spacing w:val="-3"/>
          <w:u w:val="single" w:color="000000"/>
          <w:lang w:val="ru-RU"/>
        </w:rPr>
        <w:t>время</w:t>
      </w:r>
      <w:r w:rsidRPr="008A57F5">
        <w:rPr>
          <w:spacing w:val="34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г</w:t>
      </w:r>
      <w:r w:rsidRPr="008A57F5">
        <w:rPr>
          <w:spacing w:val="-1"/>
          <w:u w:val="single" w:color="000000"/>
          <w:lang w:val="ru-RU"/>
        </w:rPr>
        <w:t>ода</w:t>
      </w:r>
      <w:r w:rsidRPr="008A57F5">
        <w:rPr>
          <w:spacing w:val="28"/>
          <w:u w:val="single" w:color="000000"/>
          <w:lang w:val="ru-RU"/>
        </w:rPr>
        <w:t xml:space="preserve"> </w:t>
      </w:r>
      <w:r w:rsidRPr="008A57F5">
        <w:rPr>
          <w:lang w:val="ru-RU"/>
        </w:rPr>
        <w:t>(с</w:t>
      </w:r>
      <w:r w:rsidRPr="008A57F5">
        <w:rPr>
          <w:spacing w:val="32"/>
          <w:lang w:val="ru-RU"/>
        </w:rPr>
        <w:t xml:space="preserve"> </w:t>
      </w:r>
      <w:r w:rsidRPr="008A57F5">
        <w:rPr>
          <w:spacing w:val="-3"/>
          <w:lang w:val="ru-RU"/>
        </w:rPr>
        <w:t>декабря</w:t>
      </w:r>
      <w:r w:rsidRPr="008A57F5">
        <w:rPr>
          <w:spacing w:val="35"/>
          <w:lang w:val="ru-RU"/>
        </w:rPr>
        <w:t xml:space="preserve"> </w:t>
      </w:r>
      <w:r w:rsidRPr="008A57F5">
        <w:rPr>
          <w:lang w:val="ru-RU"/>
        </w:rPr>
        <w:t>по</w:t>
      </w:r>
      <w:r w:rsidRPr="008A57F5">
        <w:rPr>
          <w:spacing w:val="27"/>
          <w:lang w:val="ru-RU"/>
        </w:rPr>
        <w:t xml:space="preserve"> </w:t>
      </w:r>
      <w:r w:rsidRPr="008A57F5">
        <w:rPr>
          <w:spacing w:val="-1"/>
          <w:lang w:val="ru-RU"/>
        </w:rPr>
        <w:t>ма</w:t>
      </w:r>
      <w:proofErr w:type="gramStart"/>
      <w:r w:rsidRPr="008A57F5">
        <w:rPr>
          <w:spacing w:val="-1"/>
          <w:lang w:val="ru-RU"/>
        </w:rPr>
        <w:t>рт</w:t>
      </w:r>
      <w:r w:rsidRPr="008A57F5">
        <w:rPr>
          <w:spacing w:val="30"/>
          <w:lang w:val="ru-RU"/>
        </w:rPr>
        <w:t xml:space="preserve"> </w:t>
      </w:r>
      <w:r w:rsidRPr="008A57F5">
        <w:rPr>
          <w:spacing w:val="-2"/>
          <w:lang w:val="ru-RU"/>
        </w:rPr>
        <w:t>вкл</w:t>
      </w:r>
      <w:proofErr w:type="gramEnd"/>
      <w:r w:rsidRPr="008A57F5">
        <w:rPr>
          <w:spacing w:val="-2"/>
          <w:lang w:val="ru-RU"/>
        </w:rPr>
        <w:t>ючительно)</w:t>
      </w:r>
      <w:r w:rsidRPr="008A57F5">
        <w:rPr>
          <w:spacing w:val="28"/>
          <w:lang w:val="ru-RU"/>
        </w:rPr>
        <w:t xml:space="preserve"> </w:t>
      </w:r>
      <w:r w:rsidRPr="008A57F5">
        <w:rPr>
          <w:spacing w:val="-2"/>
          <w:lang w:val="ru-RU"/>
        </w:rPr>
        <w:t>пиломатериалы</w:t>
      </w:r>
      <w:r w:rsidRPr="008A57F5">
        <w:rPr>
          <w:spacing w:val="30"/>
          <w:lang w:val="ru-RU"/>
        </w:rPr>
        <w:t xml:space="preserve"> </w:t>
      </w:r>
      <w:r w:rsidRPr="008A57F5">
        <w:rPr>
          <w:spacing w:val="-2"/>
          <w:lang w:val="ru-RU"/>
        </w:rPr>
        <w:t>естественной</w:t>
      </w:r>
      <w:r w:rsidRPr="008A57F5">
        <w:rPr>
          <w:spacing w:val="36"/>
          <w:lang w:val="ru-RU"/>
        </w:rPr>
        <w:t xml:space="preserve"> </w:t>
      </w:r>
      <w:r w:rsidRPr="008A57F5">
        <w:rPr>
          <w:spacing w:val="-1"/>
          <w:lang w:val="ru-RU"/>
        </w:rPr>
        <w:t>влажности</w:t>
      </w:r>
      <w:r w:rsidRPr="008A57F5">
        <w:rPr>
          <w:spacing w:val="31"/>
          <w:lang w:val="ru-RU"/>
        </w:rPr>
        <w:t xml:space="preserve"> </w:t>
      </w:r>
      <w:r w:rsidRPr="008A57F5">
        <w:rPr>
          <w:spacing w:val="-2"/>
          <w:lang w:val="ru-RU"/>
        </w:rPr>
        <w:t>одного</w:t>
      </w:r>
      <w:r w:rsidRPr="008A57F5">
        <w:rPr>
          <w:spacing w:val="27"/>
          <w:lang w:val="ru-RU"/>
        </w:rPr>
        <w:t xml:space="preserve"> </w:t>
      </w:r>
      <w:r w:rsidRPr="008A57F5">
        <w:rPr>
          <w:spacing w:val="-2"/>
          <w:lang w:val="ru-RU"/>
        </w:rPr>
        <w:t>размера</w:t>
      </w:r>
      <w:r w:rsidRPr="008A57F5">
        <w:rPr>
          <w:spacing w:val="65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укладываются</w:t>
      </w:r>
      <w:r w:rsidRPr="008A57F5">
        <w:rPr>
          <w:spacing w:val="13"/>
          <w:lang w:val="ru-RU"/>
        </w:rPr>
        <w:t xml:space="preserve"> </w:t>
      </w:r>
      <w:r w:rsidRPr="008A57F5">
        <w:rPr>
          <w:lang w:val="ru-RU"/>
        </w:rPr>
        <w:t>на</w:t>
      </w:r>
      <w:r w:rsidRPr="008A57F5">
        <w:rPr>
          <w:spacing w:val="49"/>
          <w:lang w:val="ru-RU"/>
        </w:rPr>
        <w:t xml:space="preserve"> </w:t>
      </w:r>
      <w:r w:rsidRPr="008A57F5">
        <w:rPr>
          <w:spacing w:val="-2"/>
          <w:lang w:val="ru-RU"/>
        </w:rPr>
        <w:t>окоренные</w:t>
      </w:r>
      <w:r w:rsidRPr="008A57F5">
        <w:rPr>
          <w:lang w:val="ru-RU"/>
        </w:rPr>
        <w:t xml:space="preserve">  </w:t>
      </w:r>
      <w:r w:rsidRPr="008A57F5">
        <w:rPr>
          <w:spacing w:val="-2"/>
          <w:lang w:val="ru-RU"/>
        </w:rPr>
        <w:t>горизонтальные</w:t>
      </w:r>
      <w:r w:rsidRPr="008A57F5">
        <w:rPr>
          <w:lang w:val="ru-RU"/>
        </w:rPr>
        <w:t xml:space="preserve">  </w:t>
      </w:r>
      <w:r w:rsidRPr="008A57F5">
        <w:rPr>
          <w:spacing w:val="-2"/>
          <w:lang w:val="ru-RU"/>
        </w:rPr>
        <w:t>прокладки</w:t>
      </w:r>
      <w:r w:rsidRPr="008A57F5">
        <w:rPr>
          <w:spacing w:val="4"/>
          <w:lang w:val="ru-RU"/>
        </w:rPr>
        <w:t xml:space="preserve"> </w:t>
      </w:r>
      <w:r w:rsidRPr="008A57F5">
        <w:rPr>
          <w:spacing w:val="-3"/>
          <w:lang w:val="ru-RU"/>
        </w:rPr>
        <w:t>20</w:t>
      </w:r>
      <w:r w:rsidRPr="008A57F5">
        <w:rPr>
          <w:spacing w:val="5"/>
          <w:lang w:val="ru-RU"/>
        </w:rPr>
        <w:t xml:space="preserve"> </w:t>
      </w:r>
      <w:r w:rsidRPr="008A57F5">
        <w:rPr>
          <w:spacing w:val="-1"/>
          <w:lang w:val="ru-RU"/>
        </w:rPr>
        <w:t>мм</w:t>
      </w:r>
      <w:r w:rsidRPr="008A57F5">
        <w:rPr>
          <w:spacing w:val="4"/>
          <w:lang w:val="ru-RU"/>
        </w:rPr>
        <w:t xml:space="preserve"> </w:t>
      </w:r>
      <w:r w:rsidRPr="008A57F5">
        <w:rPr>
          <w:spacing w:val="-2"/>
          <w:lang w:val="ru-RU"/>
        </w:rPr>
        <w:t>каждая,</w:t>
      </w:r>
      <w:r w:rsidRPr="008A57F5">
        <w:rPr>
          <w:spacing w:val="14"/>
          <w:lang w:val="ru-RU"/>
        </w:rPr>
        <w:t xml:space="preserve"> </w:t>
      </w:r>
      <w:r w:rsidRPr="008A57F5">
        <w:rPr>
          <w:u w:val="single" w:color="000000"/>
          <w:lang w:val="ru-RU"/>
        </w:rPr>
        <w:t>ч</w:t>
      </w:r>
      <w:r w:rsidRPr="008A57F5">
        <w:rPr>
          <w:spacing w:val="-4"/>
          <w:u w:val="single" w:color="000000"/>
          <w:lang w:val="ru-RU"/>
        </w:rPr>
        <w:t>ерез</w:t>
      </w:r>
      <w:r w:rsidRPr="008A57F5">
        <w:rPr>
          <w:spacing w:val="8"/>
          <w:u w:val="single" w:color="000000"/>
          <w:lang w:val="ru-RU"/>
        </w:rPr>
        <w:t xml:space="preserve"> </w:t>
      </w:r>
      <w:r>
        <w:rPr>
          <w:spacing w:val="8"/>
          <w:u w:val="single" w:color="000000"/>
          <w:lang w:val="ru-RU"/>
        </w:rPr>
        <w:t>5 рядов</w:t>
      </w:r>
      <w:r w:rsidRPr="008A57F5">
        <w:rPr>
          <w:lang w:val="ru-RU"/>
        </w:rPr>
        <w:t>,</w:t>
      </w:r>
      <w:r w:rsidRPr="008A57F5">
        <w:rPr>
          <w:spacing w:val="7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101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транспортные</w:t>
      </w:r>
      <w:r w:rsidRPr="008A57F5">
        <w:rPr>
          <w:spacing w:val="15"/>
          <w:lang w:val="ru-RU"/>
        </w:rPr>
        <w:t xml:space="preserve"> </w:t>
      </w:r>
      <w:r w:rsidRPr="008A57F5">
        <w:rPr>
          <w:spacing w:val="-2"/>
          <w:lang w:val="ru-RU"/>
        </w:rPr>
        <w:t>пакеты</w:t>
      </w:r>
      <w:r>
        <w:rPr>
          <w:spacing w:val="-2"/>
          <w:lang w:val="ru-RU"/>
        </w:rPr>
        <w:t xml:space="preserve">, </w:t>
      </w:r>
      <w:r w:rsidRPr="004B77A5">
        <w:rPr>
          <w:b/>
          <w:spacing w:val="-2"/>
          <w:lang w:val="ru-RU"/>
        </w:rPr>
        <w:t>не превышающие по весу 2,5 тонны</w:t>
      </w:r>
      <w:r w:rsidRPr="008A57F5">
        <w:rPr>
          <w:spacing w:val="-2"/>
          <w:lang w:val="ru-RU"/>
        </w:rPr>
        <w:t>.</w:t>
      </w:r>
    </w:p>
    <w:p w:rsidR="000D3ECE" w:rsidRPr="008A57F5" w:rsidRDefault="000D3ECE" w:rsidP="000D3ECE">
      <w:pPr>
        <w:spacing w:before="6"/>
        <w:rPr>
          <w:rFonts w:ascii="Arial" w:eastAsia="Arial" w:hAnsi="Arial" w:cs="Arial"/>
          <w:sz w:val="15"/>
          <w:szCs w:val="15"/>
          <w:lang w:val="ru-RU"/>
        </w:rPr>
      </w:pPr>
    </w:p>
    <w:p w:rsidR="000D3ECE" w:rsidRPr="008A57F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line="278" w:lineRule="auto"/>
        <w:ind w:right="221" w:hanging="446"/>
        <w:jc w:val="both"/>
        <w:rPr>
          <w:lang w:val="ru-RU"/>
        </w:rPr>
      </w:pPr>
      <w:r w:rsidRPr="008A57F5">
        <w:rPr>
          <w:spacing w:val="-2"/>
          <w:lang w:val="ru-RU"/>
        </w:rPr>
        <w:t>Пиломатериалы</w:t>
      </w:r>
      <w:r w:rsidRPr="008A57F5">
        <w:rPr>
          <w:spacing w:val="2"/>
          <w:lang w:val="ru-RU"/>
        </w:rPr>
        <w:t xml:space="preserve"> </w:t>
      </w:r>
      <w:r w:rsidRPr="008A57F5">
        <w:rPr>
          <w:spacing w:val="-2"/>
          <w:lang w:val="ru-RU"/>
        </w:rPr>
        <w:t>одного</w:t>
      </w:r>
      <w:r w:rsidRPr="008A57F5">
        <w:rPr>
          <w:spacing w:val="3"/>
          <w:lang w:val="ru-RU"/>
        </w:rPr>
        <w:t xml:space="preserve"> </w:t>
      </w:r>
      <w:r w:rsidRPr="008A57F5">
        <w:rPr>
          <w:spacing w:val="-3"/>
          <w:lang w:val="ru-RU"/>
        </w:rPr>
        <w:t>размера,</w:t>
      </w:r>
      <w:r w:rsidRPr="008A57F5">
        <w:rPr>
          <w:spacing w:val="3"/>
          <w:lang w:val="ru-RU"/>
        </w:rPr>
        <w:t xml:space="preserve"> </w:t>
      </w:r>
      <w:proofErr w:type="spellStart"/>
      <w:proofErr w:type="gramStart"/>
      <w:r w:rsidRPr="008A57F5">
        <w:rPr>
          <w:u w:val="single" w:color="000000"/>
          <w:lang w:val="ru-RU"/>
        </w:rPr>
        <w:t>п</w:t>
      </w:r>
      <w:proofErr w:type="spellEnd"/>
      <w:proofErr w:type="gramEnd"/>
      <w:r w:rsidRPr="008A57F5">
        <w:rPr>
          <w:spacing w:val="-49"/>
          <w:u w:val="single" w:color="000000"/>
          <w:lang w:val="ru-RU"/>
        </w:rPr>
        <w:t xml:space="preserve"> </w:t>
      </w:r>
      <w:proofErr w:type="spellStart"/>
      <w:r w:rsidRPr="008A57F5">
        <w:rPr>
          <w:spacing w:val="-3"/>
          <w:u w:val="single" w:color="000000"/>
          <w:lang w:val="ru-RU"/>
        </w:rPr>
        <w:t>рошедшие</w:t>
      </w:r>
      <w:proofErr w:type="spellEnd"/>
      <w:r w:rsidRPr="008A57F5">
        <w:rPr>
          <w:spacing w:val="48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к</w:t>
      </w:r>
      <w:r w:rsidRPr="008A57F5">
        <w:rPr>
          <w:spacing w:val="-50"/>
          <w:u w:val="single" w:color="000000"/>
          <w:lang w:val="ru-RU"/>
        </w:rPr>
        <w:t xml:space="preserve"> </w:t>
      </w:r>
      <w:proofErr w:type="spellStart"/>
      <w:r w:rsidRPr="008A57F5">
        <w:rPr>
          <w:spacing w:val="-2"/>
          <w:u w:val="single" w:color="000000"/>
          <w:lang w:val="ru-RU"/>
        </w:rPr>
        <w:t>амерную</w:t>
      </w:r>
      <w:proofErr w:type="spellEnd"/>
      <w:r w:rsidRPr="008A57F5">
        <w:rPr>
          <w:spacing w:val="1"/>
          <w:u w:val="single" w:color="000000"/>
          <w:lang w:val="ru-RU"/>
        </w:rPr>
        <w:t xml:space="preserve"> </w:t>
      </w:r>
      <w:r w:rsidRPr="008A57F5">
        <w:rPr>
          <w:spacing w:val="-2"/>
          <w:u w:val="single" w:color="000000"/>
          <w:lang w:val="ru-RU"/>
        </w:rPr>
        <w:t>сушку</w:t>
      </w:r>
      <w:r w:rsidRPr="008A57F5">
        <w:rPr>
          <w:spacing w:val="-50"/>
          <w:u w:val="single" w:color="000000"/>
          <w:lang w:val="ru-RU"/>
        </w:rPr>
        <w:t xml:space="preserve"> </w:t>
      </w:r>
      <w:r w:rsidRPr="008A57F5">
        <w:rPr>
          <w:lang w:val="ru-RU"/>
        </w:rPr>
        <w:t>,</w:t>
      </w:r>
      <w:r w:rsidRPr="008A57F5">
        <w:rPr>
          <w:spacing w:val="1"/>
          <w:lang w:val="ru-RU"/>
        </w:rPr>
        <w:t xml:space="preserve"> </w:t>
      </w:r>
      <w:r w:rsidRPr="008A57F5">
        <w:rPr>
          <w:spacing w:val="-2"/>
          <w:lang w:val="ru-RU"/>
        </w:rPr>
        <w:t>укладываются</w:t>
      </w:r>
      <w:r w:rsidRPr="008A57F5">
        <w:rPr>
          <w:lang w:val="ru-RU"/>
        </w:rPr>
        <w:t xml:space="preserve"> на</w:t>
      </w:r>
      <w:r w:rsidRPr="008A57F5">
        <w:rPr>
          <w:spacing w:val="48"/>
          <w:lang w:val="ru-RU"/>
        </w:rPr>
        <w:t xml:space="preserve"> </w:t>
      </w:r>
      <w:r w:rsidRPr="008A57F5">
        <w:rPr>
          <w:spacing w:val="-2"/>
          <w:lang w:val="ru-RU"/>
        </w:rPr>
        <w:t>сухие</w:t>
      </w:r>
      <w:r w:rsidRPr="008A57F5">
        <w:rPr>
          <w:spacing w:val="48"/>
          <w:lang w:val="ru-RU"/>
        </w:rPr>
        <w:t xml:space="preserve"> </w:t>
      </w:r>
      <w:r w:rsidRPr="008A57F5">
        <w:rPr>
          <w:spacing w:val="-2"/>
          <w:lang w:val="ru-RU"/>
        </w:rPr>
        <w:t>окоренные</w:t>
      </w:r>
      <w:r w:rsidRPr="008A57F5">
        <w:rPr>
          <w:spacing w:val="48"/>
          <w:lang w:val="ru-RU"/>
        </w:rPr>
        <w:t xml:space="preserve"> </w:t>
      </w:r>
      <w:r w:rsidRPr="008A57F5">
        <w:rPr>
          <w:spacing w:val="-2"/>
          <w:lang w:val="ru-RU"/>
        </w:rPr>
        <w:t>горизонтальные</w:t>
      </w:r>
      <w:r w:rsidRPr="008A57F5">
        <w:rPr>
          <w:spacing w:val="99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прокладки,</w:t>
      </w:r>
      <w:r w:rsidRPr="008A57F5">
        <w:rPr>
          <w:spacing w:val="4"/>
          <w:lang w:val="ru-RU"/>
        </w:rPr>
        <w:t xml:space="preserve"> </w:t>
      </w:r>
      <w:r w:rsidRPr="008A57F5">
        <w:rPr>
          <w:lang w:val="ru-RU"/>
        </w:rPr>
        <w:t>не</w:t>
      </w:r>
      <w:r w:rsidRPr="008A57F5">
        <w:rPr>
          <w:spacing w:val="2"/>
          <w:lang w:val="ru-RU"/>
        </w:rPr>
        <w:t xml:space="preserve"> </w:t>
      </w:r>
      <w:r w:rsidRPr="008A57F5">
        <w:rPr>
          <w:spacing w:val="-2"/>
          <w:lang w:val="ru-RU"/>
        </w:rPr>
        <w:t>толще</w:t>
      </w:r>
      <w:r w:rsidRPr="008A57F5">
        <w:rPr>
          <w:spacing w:val="3"/>
          <w:lang w:val="ru-RU"/>
        </w:rPr>
        <w:t xml:space="preserve"> </w:t>
      </w:r>
      <w:r w:rsidRPr="008A57F5">
        <w:rPr>
          <w:spacing w:val="-1"/>
          <w:lang w:val="ru-RU"/>
        </w:rPr>
        <w:t>20</w:t>
      </w:r>
      <w:r w:rsidRPr="008A57F5">
        <w:rPr>
          <w:spacing w:val="2"/>
          <w:lang w:val="ru-RU"/>
        </w:rPr>
        <w:t xml:space="preserve"> </w:t>
      </w:r>
      <w:r w:rsidRPr="008A57F5">
        <w:rPr>
          <w:lang w:val="ru-RU"/>
        </w:rPr>
        <w:t>мм</w:t>
      </w:r>
      <w:r w:rsidRPr="008A57F5">
        <w:rPr>
          <w:spacing w:val="2"/>
          <w:lang w:val="ru-RU"/>
        </w:rPr>
        <w:t xml:space="preserve"> </w:t>
      </w:r>
      <w:r w:rsidRPr="008A57F5">
        <w:rPr>
          <w:spacing w:val="-2"/>
          <w:lang w:val="ru-RU"/>
        </w:rPr>
        <w:t>каждая,</w:t>
      </w:r>
      <w:r w:rsidRPr="008A57F5">
        <w:rPr>
          <w:spacing w:val="7"/>
          <w:lang w:val="ru-RU"/>
        </w:rPr>
        <w:t xml:space="preserve"> </w:t>
      </w:r>
      <w:r w:rsidRPr="008A57F5">
        <w:rPr>
          <w:u w:val="single" w:color="000000"/>
          <w:lang w:val="ru-RU"/>
        </w:rPr>
        <w:t>ч</w:t>
      </w:r>
      <w:r w:rsidRPr="008A57F5">
        <w:rPr>
          <w:spacing w:val="-50"/>
          <w:u w:val="single" w:color="000000"/>
          <w:lang w:val="ru-RU"/>
        </w:rPr>
        <w:t xml:space="preserve"> </w:t>
      </w:r>
      <w:proofErr w:type="spellStart"/>
      <w:r w:rsidRPr="008A57F5">
        <w:rPr>
          <w:spacing w:val="-4"/>
          <w:u w:val="single" w:color="000000"/>
          <w:lang w:val="ru-RU"/>
        </w:rPr>
        <w:t>ерез</w:t>
      </w:r>
      <w:proofErr w:type="spellEnd"/>
      <w:r w:rsidRPr="008A57F5">
        <w:rPr>
          <w:spacing w:val="5"/>
          <w:u w:val="single" w:color="000000"/>
          <w:lang w:val="ru-RU"/>
        </w:rPr>
        <w:t xml:space="preserve"> </w:t>
      </w:r>
      <w:proofErr w:type="spellStart"/>
      <w:r w:rsidRPr="008A57F5">
        <w:rPr>
          <w:u w:val="single" w:color="000000"/>
          <w:lang w:val="ru-RU"/>
        </w:rPr>
        <w:t>п</w:t>
      </w:r>
      <w:proofErr w:type="spellEnd"/>
      <w:r w:rsidRPr="008A57F5">
        <w:rPr>
          <w:spacing w:val="-48"/>
          <w:u w:val="single" w:color="000000"/>
          <w:lang w:val="ru-RU"/>
        </w:rPr>
        <w:t xml:space="preserve"> </w:t>
      </w:r>
      <w:r w:rsidRPr="008A57F5">
        <w:rPr>
          <w:u w:val="single" w:color="000000"/>
          <w:lang w:val="ru-RU"/>
        </w:rPr>
        <w:t>я</w:t>
      </w:r>
      <w:r w:rsidRPr="008A57F5">
        <w:rPr>
          <w:spacing w:val="-48"/>
          <w:u w:val="single" w:color="000000"/>
          <w:lang w:val="ru-RU"/>
        </w:rPr>
        <w:t xml:space="preserve"> </w:t>
      </w:r>
      <w:proofErr w:type="spellStart"/>
      <w:r w:rsidRPr="008A57F5">
        <w:rPr>
          <w:spacing w:val="-4"/>
          <w:u w:val="single" w:color="000000"/>
          <w:lang w:val="ru-RU"/>
        </w:rPr>
        <w:t>ть</w:t>
      </w:r>
      <w:proofErr w:type="spellEnd"/>
      <w:r w:rsidRPr="008A57F5">
        <w:rPr>
          <w:spacing w:val="8"/>
          <w:u w:val="single" w:color="000000"/>
          <w:lang w:val="ru-RU"/>
        </w:rPr>
        <w:t xml:space="preserve"> </w:t>
      </w:r>
      <w:proofErr w:type="spellStart"/>
      <w:r w:rsidRPr="008A57F5">
        <w:rPr>
          <w:spacing w:val="-3"/>
          <w:u w:val="single" w:color="000000"/>
          <w:lang w:val="ru-RU"/>
        </w:rPr>
        <w:t>ря</w:t>
      </w:r>
      <w:proofErr w:type="spellEnd"/>
      <w:r w:rsidRPr="008A57F5">
        <w:rPr>
          <w:spacing w:val="-48"/>
          <w:u w:val="single" w:color="000000"/>
          <w:lang w:val="ru-RU"/>
        </w:rPr>
        <w:t xml:space="preserve"> </w:t>
      </w:r>
      <w:proofErr w:type="spellStart"/>
      <w:r w:rsidRPr="008A57F5">
        <w:rPr>
          <w:spacing w:val="-2"/>
          <w:u w:val="single" w:color="000000"/>
          <w:lang w:val="ru-RU"/>
        </w:rPr>
        <w:t>дов</w:t>
      </w:r>
      <w:proofErr w:type="spellEnd"/>
      <w:r w:rsidRPr="008A57F5">
        <w:rPr>
          <w:spacing w:val="-2"/>
          <w:lang w:val="ru-RU"/>
        </w:rPr>
        <w:t>,</w:t>
      </w:r>
      <w:r w:rsidRPr="008A57F5">
        <w:rPr>
          <w:spacing w:val="4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7"/>
          <w:lang w:val="ru-RU"/>
        </w:rPr>
        <w:t xml:space="preserve"> </w:t>
      </w:r>
      <w:r w:rsidRPr="008A57F5">
        <w:rPr>
          <w:spacing w:val="-2"/>
          <w:lang w:val="ru-RU"/>
        </w:rPr>
        <w:t>транспортные</w:t>
      </w:r>
      <w:r w:rsidRPr="008A57F5">
        <w:rPr>
          <w:spacing w:val="2"/>
          <w:lang w:val="ru-RU"/>
        </w:rPr>
        <w:t xml:space="preserve"> </w:t>
      </w:r>
      <w:r w:rsidRPr="008A57F5">
        <w:rPr>
          <w:spacing w:val="-2"/>
          <w:lang w:val="ru-RU"/>
        </w:rPr>
        <w:t>пакеты</w:t>
      </w:r>
      <w:r>
        <w:rPr>
          <w:spacing w:val="-2"/>
          <w:lang w:val="ru-RU"/>
        </w:rPr>
        <w:t>, упаковочная пленка обязательна.</w:t>
      </w:r>
    </w:p>
    <w:p w:rsidR="000D3ECE" w:rsidRPr="008A57F5" w:rsidRDefault="000D3ECE" w:rsidP="000D3ECE">
      <w:pPr>
        <w:spacing w:before="3"/>
        <w:rPr>
          <w:rFonts w:ascii="Arial" w:eastAsia="Arial" w:hAnsi="Arial" w:cs="Arial"/>
          <w:sz w:val="10"/>
          <w:szCs w:val="10"/>
          <w:lang w:val="ru-RU"/>
        </w:rPr>
      </w:pPr>
    </w:p>
    <w:p w:rsidR="000D3ECE" w:rsidRPr="008A57F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before="79" w:line="278" w:lineRule="auto"/>
        <w:ind w:right="218" w:hanging="446"/>
        <w:jc w:val="both"/>
        <w:rPr>
          <w:lang w:val="ru-RU"/>
        </w:rPr>
      </w:pPr>
      <w:r w:rsidRPr="008A57F5">
        <w:rPr>
          <w:spacing w:val="-1"/>
          <w:lang w:val="ru-RU"/>
        </w:rPr>
        <w:t>Во</w:t>
      </w:r>
      <w:r w:rsidRPr="008A57F5">
        <w:rPr>
          <w:spacing w:val="17"/>
          <w:lang w:val="ru-RU"/>
        </w:rPr>
        <w:t xml:space="preserve"> </w:t>
      </w:r>
      <w:r w:rsidRPr="008A57F5">
        <w:rPr>
          <w:spacing w:val="-2"/>
          <w:lang w:val="ru-RU"/>
        </w:rPr>
        <w:t>избежание</w:t>
      </w:r>
      <w:r w:rsidRPr="008A57F5">
        <w:rPr>
          <w:spacing w:val="13"/>
          <w:lang w:val="ru-RU"/>
        </w:rPr>
        <w:t xml:space="preserve"> </w:t>
      </w:r>
      <w:r w:rsidRPr="008A57F5">
        <w:rPr>
          <w:spacing w:val="-2"/>
          <w:lang w:val="ru-RU"/>
        </w:rPr>
        <w:t>деформации</w:t>
      </w:r>
      <w:r w:rsidRPr="008A57F5">
        <w:rPr>
          <w:spacing w:val="12"/>
          <w:lang w:val="ru-RU"/>
        </w:rPr>
        <w:t xml:space="preserve"> </w:t>
      </w:r>
      <w:r w:rsidRPr="008A57F5">
        <w:rPr>
          <w:spacing w:val="-2"/>
          <w:lang w:val="ru-RU"/>
        </w:rPr>
        <w:t>пиломатериала</w:t>
      </w:r>
      <w:r w:rsidRPr="008A57F5">
        <w:rPr>
          <w:spacing w:val="18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18"/>
          <w:lang w:val="ru-RU"/>
        </w:rPr>
        <w:t xml:space="preserve"> </w:t>
      </w:r>
      <w:r w:rsidRPr="008A57F5">
        <w:rPr>
          <w:spacing w:val="-2"/>
          <w:lang w:val="ru-RU"/>
        </w:rPr>
        <w:t>процессе</w:t>
      </w:r>
      <w:r w:rsidRPr="008A57F5">
        <w:rPr>
          <w:spacing w:val="12"/>
          <w:lang w:val="ru-RU"/>
        </w:rPr>
        <w:t xml:space="preserve"> </w:t>
      </w:r>
      <w:r w:rsidRPr="008A57F5">
        <w:rPr>
          <w:spacing w:val="-2"/>
          <w:lang w:val="ru-RU"/>
        </w:rPr>
        <w:t>хранения</w:t>
      </w:r>
      <w:r w:rsidRPr="008A57F5">
        <w:rPr>
          <w:spacing w:val="21"/>
          <w:lang w:val="ru-RU"/>
        </w:rPr>
        <w:t xml:space="preserve"> </w:t>
      </w:r>
      <w:r w:rsidRPr="008A57F5">
        <w:rPr>
          <w:lang w:val="ru-RU"/>
        </w:rPr>
        <w:t>и</w:t>
      </w:r>
      <w:r w:rsidRPr="008A57F5">
        <w:rPr>
          <w:spacing w:val="18"/>
          <w:lang w:val="ru-RU"/>
        </w:rPr>
        <w:t xml:space="preserve"> </w:t>
      </w:r>
      <w:r w:rsidRPr="008A57F5">
        <w:rPr>
          <w:spacing w:val="-2"/>
          <w:lang w:val="ru-RU"/>
        </w:rPr>
        <w:t>транспортировки</w:t>
      </w:r>
      <w:r w:rsidRPr="008A57F5">
        <w:rPr>
          <w:spacing w:val="18"/>
          <w:lang w:val="ru-RU"/>
        </w:rPr>
        <w:t xml:space="preserve"> </w:t>
      </w:r>
      <w:r w:rsidRPr="008A57F5">
        <w:rPr>
          <w:spacing w:val="-2"/>
          <w:lang w:val="ru-RU"/>
        </w:rPr>
        <w:t>прокладки</w:t>
      </w:r>
      <w:r w:rsidRPr="008A57F5">
        <w:rPr>
          <w:spacing w:val="12"/>
          <w:lang w:val="ru-RU"/>
        </w:rPr>
        <w:t xml:space="preserve"> </w:t>
      </w:r>
      <w:r w:rsidRPr="008A57F5">
        <w:rPr>
          <w:spacing w:val="-2"/>
          <w:lang w:val="ru-RU"/>
        </w:rPr>
        <w:t>между</w:t>
      </w:r>
      <w:r w:rsidRPr="008A57F5">
        <w:rPr>
          <w:spacing w:val="19"/>
          <w:lang w:val="ru-RU"/>
        </w:rPr>
        <w:t xml:space="preserve"> </w:t>
      </w:r>
      <w:r w:rsidRPr="008A57F5">
        <w:rPr>
          <w:spacing w:val="-3"/>
          <w:lang w:val="ru-RU"/>
        </w:rPr>
        <w:t>рядами</w:t>
      </w:r>
      <w:r w:rsidRPr="008A57F5">
        <w:rPr>
          <w:spacing w:val="18"/>
          <w:lang w:val="ru-RU"/>
        </w:rPr>
        <w:t xml:space="preserve"> </w:t>
      </w:r>
      <w:r w:rsidRPr="008A57F5">
        <w:rPr>
          <w:spacing w:val="-1"/>
          <w:lang w:val="ru-RU"/>
        </w:rPr>
        <w:t>должны</w:t>
      </w:r>
      <w:r w:rsidRPr="008A57F5">
        <w:rPr>
          <w:spacing w:val="93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располагаться</w:t>
      </w:r>
      <w:r w:rsidRPr="008A57F5">
        <w:rPr>
          <w:spacing w:val="15"/>
          <w:lang w:val="ru-RU"/>
        </w:rPr>
        <w:t xml:space="preserve"> </w:t>
      </w:r>
      <w:r w:rsidRPr="008A57F5">
        <w:rPr>
          <w:spacing w:val="-1"/>
          <w:lang w:val="ru-RU"/>
        </w:rPr>
        <w:t>строго</w:t>
      </w:r>
      <w:r w:rsidRPr="008A57F5">
        <w:rPr>
          <w:spacing w:val="17"/>
          <w:lang w:val="ru-RU"/>
        </w:rPr>
        <w:t xml:space="preserve"> </w:t>
      </w:r>
      <w:r w:rsidRPr="008A57F5">
        <w:rPr>
          <w:spacing w:val="-2"/>
          <w:lang w:val="ru-RU"/>
        </w:rPr>
        <w:t>одна</w:t>
      </w:r>
      <w:r w:rsidRPr="008A57F5">
        <w:rPr>
          <w:spacing w:val="17"/>
          <w:lang w:val="ru-RU"/>
        </w:rPr>
        <w:t xml:space="preserve"> </w:t>
      </w:r>
      <w:r w:rsidRPr="008A57F5">
        <w:rPr>
          <w:lang w:val="ru-RU"/>
        </w:rPr>
        <w:t>над</w:t>
      </w:r>
      <w:r w:rsidRPr="008A57F5">
        <w:rPr>
          <w:spacing w:val="16"/>
          <w:lang w:val="ru-RU"/>
        </w:rPr>
        <w:t xml:space="preserve"> </w:t>
      </w:r>
      <w:r w:rsidRPr="008A57F5">
        <w:rPr>
          <w:spacing w:val="-2"/>
          <w:lang w:val="ru-RU"/>
        </w:rPr>
        <w:t>другой.</w:t>
      </w:r>
      <w:r w:rsidRPr="008A57F5">
        <w:rPr>
          <w:spacing w:val="21"/>
          <w:lang w:val="ru-RU"/>
        </w:rPr>
        <w:t xml:space="preserve"> </w:t>
      </w:r>
      <w:r w:rsidRPr="008A57F5">
        <w:rPr>
          <w:spacing w:val="-2"/>
          <w:lang w:val="ru-RU"/>
        </w:rPr>
        <w:t>Прокладки</w:t>
      </w:r>
      <w:r w:rsidRPr="008A57F5">
        <w:rPr>
          <w:spacing w:val="16"/>
          <w:lang w:val="ru-RU"/>
        </w:rPr>
        <w:t xml:space="preserve"> </w:t>
      </w:r>
      <w:r w:rsidRPr="008A57F5">
        <w:rPr>
          <w:spacing w:val="-2"/>
          <w:lang w:val="ru-RU"/>
        </w:rPr>
        <w:t>между</w:t>
      </w:r>
      <w:r w:rsidRPr="008A57F5">
        <w:rPr>
          <w:spacing w:val="19"/>
          <w:lang w:val="ru-RU"/>
        </w:rPr>
        <w:t xml:space="preserve"> </w:t>
      </w:r>
      <w:r w:rsidRPr="008A57F5">
        <w:rPr>
          <w:spacing w:val="-2"/>
          <w:lang w:val="ru-RU"/>
        </w:rPr>
        <w:t>рядами</w:t>
      </w:r>
      <w:r w:rsidRPr="008A57F5">
        <w:rPr>
          <w:spacing w:val="11"/>
          <w:lang w:val="ru-RU"/>
        </w:rPr>
        <w:t xml:space="preserve"> </w:t>
      </w:r>
      <w:r w:rsidRPr="008A57F5">
        <w:rPr>
          <w:spacing w:val="-2"/>
          <w:lang w:val="ru-RU"/>
        </w:rPr>
        <w:t>пиломатериала</w:t>
      </w:r>
      <w:r w:rsidRPr="008A57F5">
        <w:rPr>
          <w:spacing w:val="23"/>
          <w:lang w:val="ru-RU"/>
        </w:rPr>
        <w:t xml:space="preserve"> </w:t>
      </w:r>
      <w:r w:rsidRPr="008A57F5">
        <w:rPr>
          <w:spacing w:val="-2"/>
          <w:lang w:val="ru-RU"/>
        </w:rPr>
        <w:t>длиной</w:t>
      </w:r>
      <w:r w:rsidRPr="008A57F5">
        <w:rPr>
          <w:spacing w:val="16"/>
          <w:lang w:val="ru-RU"/>
        </w:rPr>
        <w:t xml:space="preserve"> </w:t>
      </w:r>
      <w:r w:rsidRPr="008A57F5">
        <w:rPr>
          <w:lang w:val="ru-RU"/>
        </w:rPr>
        <w:t>6</w:t>
      </w:r>
      <w:r w:rsidRPr="008A57F5">
        <w:rPr>
          <w:spacing w:val="18"/>
          <w:lang w:val="ru-RU"/>
        </w:rPr>
        <w:t xml:space="preserve"> </w:t>
      </w:r>
      <w:r w:rsidRPr="008A57F5">
        <w:rPr>
          <w:spacing w:val="-2"/>
          <w:lang w:val="ru-RU"/>
        </w:rPr>
        <w:t>метров</w:t>
      </w:r>
      <w:r w:rsidRPr="008A57F5">
        <w:rPr>
          <w:spacing w:val="17"/>
          <w:lang w:val="ru-RU"/>
        </w:rPr>
        <w:t xml:space="preserve"> </w:t>
      </w:r>
      <w:r w:rsidRPr="008A57F5">
        <w:rPr>
          <w:spacing w:val="-2"/>
          <w:lang w:val="ru-RU"/>
        </w:rPr>
        <w:t>устанавливаются</w:t>
      </w:r>
      <w:r w:rsidRPr="008A57F5">
        <w:rPr>
          <w:spacing w:val="21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87"/>
          <w:w w:val="101"/>
          <w:lang w:val="ru-RU"/>
        </w:rPr>
        <w:t xml:space="preserve"> </w:t>
      </w:r>
      <w:r w:rsidRPr="008A57F5">
        <w:rPr>
          <w:lang w:val="ru-RU"/>
        </w:rPr>
        <w:t>пяти</w:t>
      </w:r>
      <w:r w:rsidRPr="008A57F5">
        <w:rPr>
          <w:spacing w:val="23"/>
          <w:lang w:val="ru-RU"/>
        </w:rPr>
        <w:t xml:space="preserve"> </w:t>
      </w:r>
      <w:r w:rsidRPr="008A57F5">
        <w:rPr>
          <w:spacing w:val="-2"/>
          <w:lang w:val="ru-RU"/>
        </w:rPr>
        <w:t>местах</w:t>
      </w:r>
      <w:r w:rsidRPr="008A57F5">
        <w:rPr>
          <w:spacing w:val="30"/>
          <w:lang w:val="ru-RU"/>
        </w:rPr>
        <w:t xml:space="preserve"> </w:t>
      </w:r>
      <w:r w:rsidRPr="008A57F5">
        <w:rPr>
          <w:spacing w:val="-3"/>
          <w:lang w:val="ru-RU"/>
        </w:rPr>
        <w:t>через</w:t>
      </w:r>
      <w:r w:rsidRPr="008A57F5">
        <w:rPr>
          <w:spacing w:val="33"/>
          <w:lang w:val="ru-RU"/>
        </w:rPr>
        <w:t xml:space="preserve"> </w:t>
      </w:r>
      <w:r w:rsidRPr="008A57F5">
        <w:rPr>
          <w:spacing w:val="-1"/>
          <w:lang w:val="ru-RU"/>
        </w:rPr>
        <w:t>равное</w:t>
      </w:r>
      <w:r w:rsidRPr="008A57F5">
        <w:rPr>
          <w:spacing w:val="28"/>
          <w:lang w:val="ru-RU"/>
        </w:rPr>
        <w:t xml:space="preserve"> </w:t>
      </w:r>
      <w:r w:rsidRPr="008A57F5">
        <w:rPr>
          <w:spacing w:val="-2"/>
          <w:lang w:val="ru-RU"/>
        </w:rPr>
        <w:t>расстояние.</w:t>
      </w:r>
      <w:r w:rsidRPr="008A57F5">
        <w:rPr>
          <w:spacing w:val="32"/>
          <w:lang w:val="ru-RU"/>
        </w:rPr>
        <w:t xml:space="preserve"> </w:t>
      </w:r>
      <w:r w:rsidRPr="008A57F5">
        <w:rPr>
          <w:spacing w:val="-2"/>
          <w:lang w:val="ru-RU"/>
        </w:rPr>
        <w:t>Крайние</w:t>
      </w:r>
      <w:r w:rsidRPr="008A57F5">
        <w:rPr>
          <w:spacing w:val="29"/>
          <w:lang w:val="ru-RU"/>
        </w:rPr>
        <w:t xml:space="preserve"> </w:t>
      </w:r>
      <w:r w:rsidRPr="008A57F5">
        <w:rPr>
          <w:spacing w:val="-2"/>
          <w:lang w:val="ru-RU"/>
        </w:rPr>
        <w:t>прокладки</w:t>
      </w:r>
      <w:r w:rsidRPr="008A57F5">
        <w:rPr>
          <w:spacing w:val="29"/>
          <w:lang w:val="ru-RU"/>
        </w:rPr>
        <w:t xml:space="preserve"> </w:t>
      </w:r>
      <w:r w:rsidRPr="008A57F5">
        <w:rPr>
          <w:spacing w:val="-2"/>
          <w:lang w:val="ru-RU"/>
        </w:rPr>
        <w:t>должны</w:t>
      </w:r>
      <w:r w:rsidRPr="008A57F5">
        <w:rPr>
          <w:spacing w:val="28"/>
          <w:lang w:val="ru-RU"/>
        </w:rPr>
        <w:t xml:space="preserve"> </w:t>
      </w:r>
      <w:r w:rsidRPr="008A57F5">
        <w:rPr>
          <w:spacing w:val="-2"/>
          <w:lang w:val="ru-RU"/>
        </w:rPr>
        <w:t>располагаться</w:t>
      </w:r>
      <w:r w:rsidRPr="008A57F5">
        <w:rPr>
          <w:spacing w:val="27"/>
          <w:lang w:val="ru-RU"/>
        </w:rPr>
        <w:t xml:space="preserve"> </w:t>
      </w:r>
      <w:r w:rsidRPr="008A57F5">
        <w:rPr>
          <w:lang w:val="ru-RU"/>
        </w:rPr>
        <w:t>не</w:t>
      </w:r>
      <w:r w:rsidRPr="008A57F5">
        <w:rPr>
          <w:spacing w:val="30"/>
          <w:lang w:val="ru-RU"/>
        </w:rPr>
        <w:t xml:space="preserve"> </w:t>
      </w:r>
      <w:r w:rsidRPr="008A57F5">
        <w:rPr>
          <w:spacing w:val="-1"/>
          <w:lang w:val="ru-RU"/>
        </w:rPr>
        <w:t>ближе</w:t>
      </w:r>
      <w:r w:rsidRPr="008A57F5">
        <w:rPr>
          <w:spacing w:val="24"/>
          <w:lang w:val="ru-RU"/>
        </w:rPr>
        <w:t xml:space="preserve"> </w:t>
      </w:r>
      <w:r w:rsidRPr="008A57F5">
        <w:rPr>
          <w:spacing w:val="-1"/>
          <w:lang w:val="ru-RU"/>
        </w:rPr>
        <w:t>20</w:t>
      </w:r>
      <w:r w:rsidRPr="008A57F5">
        <w:rPr>
          <w:spacing w:val="29"/>
          <w:lang w:val="ru-RU"/>
        </w:rPr>
        <w:t xml:space="preserve"> </w:t>
      </w:r>
      <w:r w:rsidRPr="008A57F5">
        <w:rPr>
          <w:lang w:val="ru-RU"/>
        </w:rPr>
        <w:t>см</w:t>
      </w:r>
      <w:r w:rsidRPr="008A57F5">
        <w:rPr>
          <w:spacing w:val="25"/>
          <w:lang w:val="ru-RU"/>
        </w:rPr>
        <w:t xml:space="preserve"> </w:t>
      </w:r>
      <w:r w:rsidRPr="008A57F5">
        <w:rPr>
          <w:spacing w:val="-1"/>
          <w:lang w:val="ru-RU"/>
        </w:rPr>
        <w:t>от</w:t>
      </w:r>
      <w:r w:rsidRPr="008A57F5">
        <w:rPr>
          <w:spacing w:val="27"/>
          <w:lang w:val="ru-RU"/>
        </w:rPr>
        <w:t xml:space="preserve"> </w:t>
      </w:r>
      <w:r w:rsidRPr="008A57F5">
        <w:rPr>
          <w:spacing w:val="-2"/>
          <w:lang w:val="ru-RU"/>
        </w:rPr>
        <w:t>торцов</w:t>
      </w:r>
      <w:r w:rsidRPr="008A57F5">
        <w:rPr>
          <w:spacing w:val="53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пиломатериала.</w:t>
      </w:r>
    </w:p>
    <w:p w:rsidR="000D3ECE" w:rsidRPr="008A57F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before="140"/>
        <w:ind w:hanging="446"/>
        <w:rPr>
          <w:lang w:val="ru-RU"/>
        </w:rPr>
      </w:pPr>
      <w:r w:rsidRPr="008A57F5">
        <w:rPr>
          <w:spacing w:val="-2"/>
          <w:lang w:val="ru-RU"/>
        </w:rPr>
        <w:t>Пакеты</w:t>
      </w:r>
      <w:r w:rsidRPr="008A57F5">
        <w:rPr>
          <w:spacing w:val="8"/>
          <w:lang w:val="ru-RU"/>
        </w:rPr>
        <w:t xml:space="preserve"> </w:t>
      </w:r>
      <w:r w:rsidRPr="008A57F5">
        <w:rPr>
          <w:spacing w:val="-2"/>
          <w:lang w:val="ru-RU"/>
        </w:rPr>
        <w:t>стягиваются</w:t>
      </w:r>
      <w:r w:rsidRPr="008A57F5">
        <w:rPr>
          <w:spacing w:val="6"/>
          <w:lang w:val="ru-RU"/>
        </w:rPr>
        <w:t xml:space="preserve"> </w:t>
      </w:r>
      <w:r w:rsidRPr="008A57F5">
        <w:rPr>
          <w:spacing w:val="-2"/>
          <w:lang w:val="ru-RU"/>
        </w:rPr>
        <w:t>ПВХ</w:t>
      </w:r>
      <w:r w:rsidRPr="008A57F5">
        <w:rPr>
          <w:spacing w:val="3"/>
          <w:lang w:val="ru-RU"/>
        </w:rPr>
        <w:t xml:space="preserve"> </w:t>
      </w:r>
      <w:r w:rsidRPr="008A57F5">
        <w:rPr>
          <w:spacing w:val="-1"/>
          <w:lang w:val="ru-RU"/>
        </w:rPr>
        <w:t>или</w:t>
      </w:r>
      <w:r w:rsidRPr="008A57F5">
        <w:rPr>
          <w:spacing w:val="2"/>
          <w:lang w:val="ru-RU"/>
        </w:rPr>
        <w:t xml:space="preserve"> </w:t>
      </w:r>
      <w:r w:rsidRPr="008A57F5">
        <w:rPr>
          <w:spacing w:val="-2"/>
          <w:lang w:val="ru-RU"/>
        </w:rPr>
        <w:t>металлической</w:t>
      </w:r>
      <w:r w:rsidRPr="008A57F5">
        <w:rPr>
          <w:spacing w:val="8"/>
          <w:lang w:val="ru-RU"/>
        </w:rPr>
        <w:t xml:space="preserve"> </w:t>
      </w:r>
      <w:r w:rsidRPr="008A57F5">
        <w:rPr>
          <w:spacing w:val="-3"/>
          <w:lang w:val="ru-RU"/>
        </w:rPr>
        <w:t>лентой,</w:t>
      </w:r>
      <w:r w:rsidRPr="008A57F5">
        <w:rPr>
          <w:spacing w:val="7"/>
          <w:lang w:val="ru-RU"/>
        </w:rPr>
        <w:t xml:space="preserve"> </w:t>
      </w:r>
      <w:r w:rsidRPr="008A57F5">
        <w:rPr>
          <w:spacing w:val="-2"/>
          <w:lang w:val="ru-RU"/>
        </w:rPr>
        <w:t>которая</w:t>
      </w:r>
      <w:r w:rsidRPr="008A57F5">
        <w:rPr>
          <w:spacing w:val="6"/>
          <w:lang w:val="ru-RU"/>
        </w:rPr>
        <w:t xml:space="preserve"> </w:t>
      </w:r>
      <w:r w:rsidRPr="008A57F5">
        <w:rPr>
          <w:spacing w:val="-2"/>
          <w:lang w:val="ru-RU"/>
        </w:rPr>
        <w:t>располагается</w:t>
      </w:r>
      <w:r w:rsidRPr="008A57F5">
        <w:rPr>
          <w:spacing w:val="11"/>
          <w:lang w:val="ru-RU"/>
        </w:rPr>
        <w:t xml:space="preserve"> </w:t>
      </w:r>
      <w:r w:rsidRPr="008A57F5">
        <w:rPr>
          <w:spacing w:val="-2"/>
          <w:lang w:val="ru-RU"/>
        </w:rPr>
        <w:t>строго</w:t>
      </w:r>
      <w:r w:rsidRPr="008A57F5">
        <w:rPr>
          <w:lang w:val="ru-RU"/>
        </w:rPr>
        <w:t xml:space="preserve"> </w:t>
      </w:r>
      <w:r w:rsidRPr="008A57F5">
        <w:rPr>
          <w:spacing w:val="14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2"/>
          <w:lang w:val="ru-RU"/>
        </w:rPr>
        <w:t xml:space="preserve"> </w:t>
      </w:r>
      <w:r w:rsidRPr="008A57F5">
        <w:rPr>
          <w:spacing w:val="-2"/>
          <w:lang w:val="ru-RU"/>
        </w:rPr>
        <w:t>местах</w:t>
      </w:r>
      <w:r w:rsidRPr="008A57F5">
        <w:rPr>
          <w:spacing w:val="4"/>
          <w:lang w:val="ru-RU"/>
        </w:rPr>
        <w:t xml:space="preserve"> </w:t>
      </w:r>
      <w:r w:rsidRPr="008A57F5">
        <w:rPr>
          <w:spacing w:val="-1"/>
          <w:lang w:val="ru-RU"/>
        </w:rPr>
        <w:t>установки</w:t>
      </w:r>
      <w:r w:rsidRPr="008A57F5">
        <w:rPr>
          <w:spacing w:val="3"/>
          <w:lang w:val="ru-RU"/>
        </w:rPr>
        <w:t xml:space="preserve"> </w:t>
      </w:r>
      <w:r w:rsidRPr="008A57F5">
        <w:rPr>
          <w:spacing w:val="-2"/>
          <w:lang w:val="ru-RU"/>
        </w:rPr>
        <w:t>прокладок</w:t>
      </w:r>
      <w:r>
        <w:rPr>
          <w:spacing w:val="-2"/>
          <w:lang w:val="ru-RU"/>
        </w:rPr>
        <w:t>, не менее 4-х лент на пачку</w:t>
      </w:r>
      <w:r w:rsidRPr="008A57F5">
        <w:rPr>
          <w:spacing w:val="-2"/>
          <w:lang w:val="ru-RU"/>
        </w:rPr>
        <w:t>.</w:t>
      </w:r>
    </w:p>
    <w:p w:rsidR="000D3ECE" w:rsidRPr="008A57F5" w:rsidRDefault="000D3ECE" w:rsidP="000D3ECE">
      <w:pPr>
        <w:spacing w:before="2"/>
        <w:rPr>
          <w:rFonts w:ascii="Arial" w:eastAsia="Arial" w:hAnsi="Arial" w:cs="Arial"/>
          <w:lang w:val="ru-RU"/>
        </w:rPr>
      </w:pPr>
    </w:p>
    <w:p w:rsidR="000D3ECE" w:rsidRPr="004B77A5" w:rsidRDefault="000D3ECE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line="278" w:lineRule="auto"/>
        <w:ind w:right="223" w:hanging="446"/>
        <w:jc w:val="both"/>
        <w:rPr>
          <w:lang w:val="ru-RU"/>
        </w:rPr>
      </w:pPr>
      <w:r w:rsidRPr="008A57F5">
        <w:rPr>
          <w:spacing w:val="-2"/>
          <w:lang w:val="ru-RU"/>
        </w:rPr>
        <w:lastRenderedPageBreak/>
        <w:t>Весь</w:t>
      </w:r>
      <w:r w:rsidRPr="008A57F5">
        <w:rPr>
          <w:spacing w:val="32"/>
          <w:lang w:val="ru-RU"/>
        </w:rPr>
        <w:t xml:space="preserve"> </w:t>
      </w:r>
      <w:r w:rsidRPr="008A57F5">
        <w:rPr>
          <w:spacing w:val="-2"/>
          <w:lang w:val="ru-RU"/>
        </w:rPr>
        <w:t>пакет</w:t>
      </w:r>
      <w:r w:rsidRPr="008A57F5">
        <w:rPr>
          <w:spacing w:val="29"/>
          <w:lang w:val="ru-RU"/>
        </w:rPr>
        <w:t xml:space="preserve"> </w:t>
      </w:r>
      <w:r w:rsidRPr="008A57F5">
        <w:rPr>
          <w:spacing w:val="-2"/>
          <w:lang w:val="ru-RU"/>
        </w:rPr>
        <w:t>укладывается</w:t>
      </w:r>
      <w:r w:rsidRPr="008A57F5">
        <w:rPr>
          <w:spacing w:val="28"/>
          <w:lang w:val="ru-RU"/>
        </w:rPr>
        <w:t xml:space="preserve"> </w:t>
      </w:r>
      <w:r w:rsidRPr="008A57F5">
        <w:rPr>
          <w:lang w:val="ru-RU"/>
        </w:rPr>
        <w:t>на</w:t>
      </w:r>
      <w:r w:rsidRPr="008A57F5">
        <w:rPr>
          <w:spacing w:val="31"/>
          <w:lang w:val="ru-RU"/>
        </w:rPr>
        <w:t xml:space="preserve"> </w:t>
      </w:r>
      <w:r w:rsidRPr="008A57F5">
        <w:rPr>
          <w:lang w:val="ru-RU"/>
        </w:rPr>
        <w:t>не</w:t>
      </w:r>
      <w:r w:rsidRPr="008A57F5">
        <w:rPr>
          <w:spacing w:val="26"/>
          <w:lang w:val="ru-RU"/>
        </w:rPr>
        <w:t xml:space="preserve"> </w:t>
      </w:r>
      <w:r w:rsidRPr="008A57F5">
        <w:rPr>
          <w:spacing w:val="-3"/>
          <w:lang w:val="ru-RU"/>
        </w:rPr>
        <w:t>менее</w:t>
      </w:r>
      <w:r w:rsidRPr="008A57F5">
        <w:rPr>
          <w:spacing w:val="26"/>
          <w:lang w:val="ru-RU"/>
        </w:rPr>
        <w:t xml:space="preserve"> </w:t>
      </w:r>
      <w:r w:rsidRPr="008A57F5">
        <w:rPr>
          <w:spacing w:val="-2"/>
          <w:lang w:val="ru-RU"/>
        </w:rPr>
        <w:t>чем</w:t>
      </w:r>
      <w:r w:rsidRPr="008A57F5">
        <w:rPr>
          <w:spacing w:val="30"/>
          <w:lang w:val="ru-RU"/>
        </w:rPr>
        <w:t xml:space="preserve"> </w:t>
      </w:r>
      <w:r w:rsidRPr="008A57F5">
        <w:rPr>
          <w:spacing w:val="-1"/>
          <w:lang w:val="ru-RU"/>
        </w:rPr>
        <w:t>два</w:t>
      </w:r>
      <w:r w:rsidRPr="008A57F5">
        <w:rPr>
          <w:spacing w:val="32"/>
          <w:lang w:val="ru-RU"/>
        </w:rPr>
        <w:t xml:space="preserve"> </w:t>
      </w:r>
      <w:r w:rsidRPr="008A57F5">
        <w:rPr>
          <w:spacing w:val="-2"/>
          <w:lang w:val="ru-RU"/>
        </w:rPr>
        <w:t>основания</w:t>
      </w:r>
      <w:r w:rsidRPr="008A57F5">
        <w:rPr>
          <w:spacing w:val="28"/>
          <w:lang w:val="ru-RU"/>
        </w:rPr>
        <w:t xml:space="preserve"> </w:t>
      </w:r>
      <w:r w:rsidRPr="008A57F5">
        <w:rPr>
          <w:spacing w:val="-1"/>
          <w:lang w:val="ru-RU"/>
        </w:rPr>
        <w:t>(брус</w:t>
      </w:r>
      <w:r w:rsidRPr="008A57F5">
        <w:rPr>
          <w:spacing w:val="35"/>
          <w:lang w:val="ru-RU"/>
        </w:rPr>
        <w:t xml:space="preserve"> </w:t>
      </w:r>
      <w:r w:rsidRPr="008A57F5">
        <w:rPr>
          <w:spacing w:val="-3"/>
          <w:lang w:val="ru-RU"/>
        </w:rPr>
        <w:t>сечением</w:t>
      </w:r>
      <w:r w:rsidRPr="008A57F5">
        <w:rPr>
          <w:spacing w:val="32"/>
          <w:lang w:val="ru-RU"/>
        </w:rPr>
        <w:t xml:space="preserve"> </w:t>
      </w:r>
      <w:r w:rsidRPr="008A57F5">
        <w:rPr>
          <w:spacing w:val="-2"/>
          <w:lang w:val="ru-RU"/>
        </w:rPr>
        <w:t>50х50</w:t>
      </w:r>
      <w:r w:rsidRPr="008A57F5">
        <w:rPr>
          <w:spacing w:val="31"/>
          <w:lang w:val="ru-RU"/>
        </w:rPr>
        <w:t xml:space="preserve"> </w:t>
      </w:r>
      <w:r w:rsidRPr="008A57F5">
        <w:rPr>
          <w:spacing w:val="-1"/>
          <w:lang w:val="ru-RU"/>
        </w:rPr>
        <w:t>мм)</w:t>
      </w:r>
      <w:r w:rsidRPr="008A57F5">
        <w:rPr>
          <w:spacing w:val="28"/>
          <w:lang w:val="ru-RU"/>
        </w:rPr>
        <w:t xml:space="preserve"> </w:t>
      </w:r>
      <w:r w:rsidRPr="008A57F5">
        <w:rPr>
          <w:spacing w:val="-1"/>
          <w:lang w:val="ru-RU"/>
        </w:rPr>
        <w:t>строго</w:t>
      </w:r>
      <w:r w:rsidRPr="008A57F5">
        <w:rPr>
          <w:spacing w:val="31"/>
          <w:lang w:val="ru-RU"/>
        </w:rPr>
        <w:t xml:space="preserve"> </w:t>
      </w:r>
      <w:r w:rsidRPr="008A57F5">
        <w:rPr>
          <w:lang w:val="ru-RU"/>
        </w:rPr>
        <w:t>в</w:t>
      </w:r>
      <w:r w:rsidRPr="008A57F5">
        <w:rPr>
          <w:spacing w:val="25"/>
          <w:lang w:val="ru-RU"/>
        </w:rPr>
        <w:t xml:space="preserve"> </w:t>
      </w:r>
      <w:r w:rsidRPr="008A57F5">
        <w:rPr>
          <w:spacing w:val="-2"/>
          <w:lang w:val="ru-RU"/>
        </w:rPr>
        <w:t>местах</w:t>
      </w:r>
      <w:r w:rsidRPr="008A57F5">
        <w:rPr>
          <w:spacing w:val="26"/>
          <w:lang w:val="ru-RU"/>
        </w:rPr>
        <w:t xml:space="preserve"> </w:t>
      </w:r>
      <w:r w:rsidRPr="008A57F5">
        <w:rPr>
          <w:spacing w:val="-2"/>
          <w:lang w:val="ru-RU"/>
        </w:rPr>
        <w:t>расположения</w:t>
      </w:r>
      <w:r w:rsidRPr="008A57F5">
        <w:rPr>
          <w:spacing w:val="75"/>
          <w:w w:val="101"/>
          <w:lang w:val="ru-RU"/>
        </w:rPr>
        <w:t xml:space="preserve"> </w:t>
      </w:r>
      <w:r w:rsidRPr="008A57F5">
        <w:rPr>
          <w:spacing w:val="-2"/>
          <w:lang w:val="ru-RU"/>
        </w:rPr>
        <w:t>прокладок.</w:t>
      </w:r>
    </w:p>
    <w:p w:rsidR="004B77A5" w:rsidRDefault="004B77A5" w:rsidP="004B77A5">
      <w:pPr>
        <w:pStyle w:val="a5"/>
        <w:rPr>
          <w:lang w:val="ru-RU"/>
        </w:rPr>
      </w:pPr>
    </w:p>
    <w:p w:rsidR="004B77A5" w:rsidRPr="008A57F5" w:rsidRDefault="004B77A5" w:rsidP="000D3ECE">
      <w:pPr>
        <w:pStyle w:val="a3"/>
        <w:widowControl w:val="0"/>
        <w:numPr>
          <w:ilvl w:val="0"/>
          <w:numId w:val="2"/>
        </w:numPr>
        <w:tabs>
          <w:tab w:val="left" w:pos="808"/>
        </w:tabs>
        <w:spacing w:line="278" w:lineRule="auto"/>
        <w:ind w:right="223" w:hanging="446"/>
        <w:jc w:val="both"/>
        <w:rPr>
          <w:lang w:val="ru-RU"/>
        </w:rPr>
      </w:pPr>
      <w:r>
        <w:rPr>
          <w:lang w:val="ru-RU"/>
        </w:rPr>
        <w:t>Машина должна открываться с обоих бортов.</w:t>
      </w:r>
    </w:p>
    <w:p w:rsidR="008A7E6B" w:rsidRDefault="008A7E6B">
      <w:pPr>
        <w:rPr>
          <w:lang w:val="ru-RU"/>
        </w:rPr>
      </w:pPr>
    </w:p>
    <w:p w:rsidR="00F82DC3" w:rsidRDefault="00F82DC3">
      <w:pPr>
        <w:rPr>
          <w:lang w:val="ru-RU"/>
        </w:rPr>
      </w:pPr>
    </w:p>
    <w:p w:rsidR="00F82DC3" w:rsidRDefault="00F82DC3">
      <w:pPr>
        <w:rPr>
          <w:lang w:val="ru-RU"/>
        </w:rPr>
      </w:pPr>
    </w:p>
    <w:p w:rsidR="00F82DC3" w:rsidRDefault="00F82DC3">
      <w:pPr>
        <w:rPr>
          <w:lang w:val="ru-RU"/>
        </w:rPr>
      </w:pPr>
    </w:p>
    <w:p w:rsidR="00F82DC3" w:rsidRDefault="00F82DC3">
      <w:pPr>
        <w:rPr>
          <w:lang w:val="ru-RU"/>
        </w:rPr>
      </w:pPr>
    </w:p>
    <w:p w:rsidR="00F82DC3" w:rsidRPr="000D3ECE" w:rsidRDefault="00F82DC3">
      <w:pPr>
        <w:rPr>
          <w:lang w:val="ru-RU"/>
        </w:rPr>
      </w:pPr>
    </w:p>
    <w:sectPr w:rsidR="00F82DC3" w:rsidRPr="000D3ECE" w:rsidSect="008A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3BD"/>
    <w:multiLevelType w:val="hybridMultilevel"/>
    <w:tmpl w:val="686697AA"/>
    <w:lvl w:ilvl="0" w:tplc="C87E43CC">
      <w:start w:val="1"/>
      <w:numFmt w:val="decimal"/>
      <w:lvlText w:val="%1"/>
      <w:lvlJc w:val="left"/>
      <w:pPr>
        <w:ind w:left="807" w:hanging="447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33C8E52C">
      <w:start w:val="1"/>
      <w:numFmt w:val="bullet"/>
      <w:lvlText w:val="•"/>
      <w:lvlJc w:val="left"/>
      <w:pPr>
        <w:ind w:left="1845" w:hanging="447"/>
      </w:pPr>
      <w:rPr>
        <w:rFonts w:hint="default"/>
      </w:rPr>
    </w:lvl>
    <w:lvl w:ilvl="2" w:tplc="85602F20">
      <w:start w:val="1"/>
      <w:numFmt w:val="bullet"/>
      <w:lvlText w:val="•"/>
      <w:lvlJc w:val="left"/>
      <w:pPr>
        <w:ind w:left="2882" w:hanging="447"/>
      </w:pPr>
      <w:rPr>
        <w:rFonts w:hint="default"/>
      </w:rPr>
    </w:lvl>
    <w:lvl w:ilvl="3" w:tplc="3542AF30">
      <w:start w:val="1"/>
      <w:numFmt w:val="bullet"/>
      <w:lvlText w:val="•"/>
      <w:lvlJc w:val="left"/>
      <w:pPr>
        <w:ind w:left="3920" w:hanging="447"/>
      </w:pPr>
      <w:rPr>
        <w:rFonts w:hint="default"/>
      </w:rPr>
    </w:lvl>
    <w:lvl w:ilvl="4" w:tplc="5E5C7634">
      <w:start w:val="1"/>
      <w:numFmt w:val="bullet"/>
      <w:lvlText w:val="•"/>
      <w:lvlJc w:val="left"/>
      <w:pPr>
        <w:ind w:left="4958" w:hanging="447"/>
      </w:pPr>
      <w:rPr>
        <w:rFonts w:hint="default"/>
      </w:rPr>
    </w:lvl>
    <w:lvl w:ilvl="5" w:tplc="35BCE15E">
      <w:start w:val="1"/>
      <w:numFmt w:val="bullet"/>
      <w:lvlText w:val="•"/>
      <w:lvlJc w:val="left"/>
      <w:pPr>
        <w:ind w:left="5995" w:hanging="447"/>
      </w:pPr>
      <w:rPr>
        <w:rFonts w:hint="default"/>
      </w:rPr>
    </w:lvl>
    <w:lvl w:ilvl="6" w:tplc="855A750C">
      <w:start w:val="1"/>
      <w:numFmt w:val="bullet"/>
      <w:lvlText w:val="•"/>
      <w:lvlJc w:val="left"/>
      <w:pPr>
        <w:ind w:left="7033" w:hanging="447"/>
      </w:pPr>
      <w:rPr>
        <w:rFonts w:hint="default"/>
      </w:rPr>
    </w:lvl>
    <w:lvl w:ilvl="7" w:tplc="AA2CC6D8">
      <w:start w:val="1"/>
      <w:numFmt w:val="bullet"/>
      <w:lvlText w:val="•"/>
      <w:lvlJc w:val="left"/>
      <w:pPr>
        <w:ind w:left="8071" w:hanging="447"/>
      </w:pPr>
      <w:rPr>
        <w:rFonts w:hint="default"/>
      </w:rPr>
    </w:lvl>
    <w:lvl w:ilvl="8" w:tplc="04EC4F20">
      <w:start w:val="1"/>
      <w:numFmt w:val="bullet"/>
      <w:lvlText w:val="•"/>
      <w:lvlJc w:val="left"/>
      <w:pPr>
        <w:ind w:left="9108" w:hanging="447"/>
      </w:pPr>
      <w:rPr>
        <w:rFonts w:hint="default"/>
      </w:rPr>
    </w:lvl>
  </w:abstractNum>
  <w:abstractNum w:abstractNumId="1">
    <w:nsid w:val="4D1B3D45"/>
    <w:multiLevelType w:val="multilevel"/>
    <w:tmpl w:val="DC7AF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CE"/>
    <w:rsid w:val="00075EB0"/>
    <w:rsid w:val="00080758"/>
    <w:rsid w:val="000A618B"/>
    <w:rsid w:val="000D3ECE"/>
    <w:rsid w:val="000E494C"/>
    <w:rsid w:val="00112542"/>
    <w:rsid w:val="0012794E"/>
    <w:rsid w:val="001B00C8"/>
    <w:rsid w:val="001B4960"/>
    <w:rsid w:val="001B4C7E"/>
    <w:rsid w:val="002D2AD0"/>
    <w:rsid w:val="0035319B"/>
    <w:rsid w:val="00371B89"/>
    <w:rsid w:val="003D12CB"/>
    <w:rsid w:val="003D5BB6"/>
    <w:rsid w:val="004452DA"/>
    <w:rsid w:val="004B4DCE"/>
    <w:rsid w:val="004B77A5"/>
    <w:rsid w:val="005030AE"/>
    <w:rsid w:val="00523F19"/>
    <w:rsid w:val="005416BC"/>
    <w:rsid w:val="0057582D"/>
    <w:rsid w:val="005A1CAB"/>
    <w:rsid w:val="00621D39"/>
    <w:rsid w:val="00655D5A"/>
    <w:rsid w:val="006C4E7E"/>
    <w:rsid w:val="006E3DA5"/>
    <w:rsid w:val="0073719E"/>
    <w:rsid w:val="007940E3"/>
    <w:rsid w:val="007D0369"/>
    <w:rsid w:val="008A7E6B"/>
    <w:rsid w:val="008E0D8B"/>
    <w:rsid w:val="009858F2"/>
    <w:rsid w:val="009D30B9"/>
    <w:rsid w:val="009F7015"/>
    <w:rsid w:val="00A1447B"/>
    <w:rsid w:val="00A61FDD"/>
    <w:rsid w:val="00A80D8A"/>
    <w:rsid w:val="00AC1507"/>
    <w:rsid w:val="00AD20AF"/>
    <w:rsid w:val="00AD311C"/>
    <w:rsid w:val="00BA6151"/>
    <w:rsid w:val="00C22CA1"/>
    <w:rsid w:val="00C23E51"/>
    <w:rsid w:val="00CA0D08"/>
    <w:rsid w:val="00CA4F0A"/>
    <w:rsid w:val="00CA71C1"/>
    <w:rsid w:val="00CD7DC3"/>
    <w:rsid w:val="00D06C9F"/>
    <w:rsid w:val="00D17986"/>
    <w:rsid w:val="00DD1326"/>
    <w:rsid w:val="00E77FEB"/>
    <w:rsid w:val="00F8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0D3ECE"/>
  </w:style>
  <w:style w:type="character" w:customStyle="1" w:styleId="a4">
    <w:name w:val="Основной текст Знак"/>
    <w:basedOn w:val="a0"/>
    <w:link w:val="a3"/>
    <w:uiPriority w:val="99"/>
    <w:semiHidden/>
    <w:rsid w:val="000D3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Основной текст Знак1"/>
    <w:link w:val="a3"/>
    <w:rsid w:val="000D3E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D3EC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D3E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3EC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Андрей Добровольскй</cp:lastModifiedBy>
  <cp:revision>51</cp:revision>
  <dcterms:created xsi:type="dcterms:W3CDTF">2020-04-28T09:15:00Z</dcterms:created>
  <dcterms:modified xsi:type="dcterms:W3CDTF">2021-12-28T08:26:00Z</dcterms:modified>
</cp:coreProperties>
</file>