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68" w:rsidRPr="00BF7568" w:rsidRDefault="00BF7568" w:rsidP="00BF7568">
      <w:pPr>
        <w:spacing w:after="120"/>
        <w:ind w:firstLine="0"/>
        <w:rPr>
          <w:rFonts w:ascii="Times New Roman" w:hAnsi="Times New Roman"/>
          <w:sz w:val="32"/>
          <w:szCs w:val="28"/>
          <w:lang w:val="ru-RU"/>
        </w:rPr>
      </w:pPr>
      <w:r w:rsidRPr="00BF7568">
        <w:rPr>
          <w:rFonts w:ascii="Times New Roman" w:hAnsi="Times New Roman"/>
          <w:sz w:val="32"/>
          <w:szCs w:val="28"/>
          <w:lang w:val="ru-RU"/>
        </w:rPr>
        <w:t xml:space="preserve">                                  ПРАЙС ЛИСТ </w:t>
      </w:r>
    </w:p>
    <w:p w:rsidR="0075733B" w:rsidRPr="005E2E48" w:rsidRDefault="0075733B" w:rsidP="004134E5">
      <w:pPr>
        <w:pStyle w:val="a4"/>
        <w:rPr>
          <w:rFonts w:ascii="Times New Roman" w:hAnsi="Times New Roman"/>
          <w:szCs w:val="20"/>
          <w:shd w:val="clear" w:color="auto" w:fill="FFFFFF"/>
          <w:lang w:val="ru-RU"/>
        </w:rPr>
      </w:pPr>
      <w:r w:rsidRPr="005E2E48">
        <w:rPr>
          <w:rFonts w:ascii="Times New Roman" w:hAnsi="Times New Roman"/>
          <w:szCs w:val="20"/>
          <w:shd w:val="clear" w:color="auto" w:fill="FFFFFF"/>
          <w:lang w:val="ru-RU"/>
        </w:rPr>
        <w:t xml:space="preserve">     </w:t>
      </w:r>
    </w:p>
    <w:p w:rsidR="0075733B" w:rsidRPr="005E2E48" w:rsidRDefault="0075733B" w:rsidP="004134E5">
      <w:pPr>
        <w:pStyle w:val="a4"/>
        <w:rPr>
          <w:rFonts w:ascii="Times New Roman" w:hAnsi="Times New Roman"/>
          <w:szCs w:val="20"/>
          <w:shd w:val="clear" w:color="auto" w:fill="FFFFFF"/>
          <w:lang w:val="ru-RU"/>
        </w:rPr>
      </w:pPr>
    </w:p>
    <w:p w:rsidR="004134E5" w:rsidRPr="005E2E48" w:rsidRDefault="004134E5" w:rsidP="004134E5">
      <w:pPr>
        <w:pStyle w:val="a4"/>
        <w:rPr>
          <w:rFonts w:ascii="Times New Roman" w:hAnsi="Times New Roman"/>
          <w:szCs w:val="20"/>
          <w:shd w:val="clear" w:color="auto" w:fill="FFFFFF"/>
          <w:lang w:val="ru-RU"/>
        </w:rPr>
      </w:pPr>
      <w:r w:rsidRPr="005E2E48">
        <w:rPr>
          <w:rFonts w:ascii="Times New Roman" w:hAnsi="Times New Roman"/>
          <w:szCs w:val="20"/>
          <w:shd w:val="clear" w:color="auto" w:fill="FFFFFF"/>
          <w:lang w:val="ru-RU"/>
        </w:rPr>
        <w:t>Предлагаем вашему вниманию шпон лущеный березовый без посредников, напрямую от производителя, стандартного формата 1600х1600, 1.5 мм, ГОСТ 99-96 Влажность от 4% до 8%.</w:t>
      </w:r>
      <w:r w:rsidRPr="005E2E48">
        <w:rPr>
          <w:rFonts w:ascii="Times New Roman" w:hAnsi="Times New Roman"/>
          <w:szCs w:val="20"/>
          <w:lang w:val="ru-RU"/>
        </w:rPr>
        <w:br/>
      </w:r>
      <w:r w:rsidRPr="005E2E48">
        <w:rPr>
          <w:rFonts w:ascii="Times New Roman" w:hAnsi="Times New Roman"/>
          <w:szCs w:val="20"/>
          <w:shd w:val="clear" w:color="auto" w:fill="FFFFFF"/>
          <w:lang w:val="ru-RU"/>
        </w:rPr>
        <w:t xml:space="preserve">   </w:t>
      </w:r>
    </w:p>
    <w:p w:rsidR="00BF7568" w:rsidRDefault="004134E5" w:rsidP="00466893">
      <w:pPr>
        <w:pStyle w:val="a4"/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</w:pPr>
      <w:r w:rsidRPr="00BF7568">
        <w:rPr>
          <w:rFonts w:ascii="Times New Roman" w:hAnsi="Times New Roman"/>
          <w:b/>
          <w:color w:val="000000" w:themeColor="text1"/>
          <w:szCs w:val="20"/>
          <w:shd w:val="clear" w:color="auto" w:fill="FFFFFF"/>
          <w:lang w:val="ru-RU"/>
        </w:rPr>
        <w:t>Шпон лущеный березовый.</w:t>
      </w:r>
      <w:r w:rsidRPr="00BF7568">
        <w:rPr>
          <w:rFonts w:ascii="Times New Roman" w:hAnsi="Times New Roman"/>
          <w:color w:val="000000" w:themeColor="text1"/>
          <w:szCs w:val="20"/>
          <w:lang w:val="ru-RU"/>
        </w:rPr>
        <w:br/>
      </w:r>
      <w:r w:rsidR="00466893"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 xml:space="preserve"> </w:t>
      </w:r>
      <w:r w:rsidRPr="00BF7568">
        <w:rPr>
          <w:rFonts w:ascii="Times New Roman" w:hAnsi="Times New Roman"/>
          <w:color w:val="000000" w:themeColor="text1"/>
          <w:szCs w:val="20"/>
          <w:shd w:val="clear" w:color="auto" w:fill="FFFFFF"/>
        </w:rPr>
        <w:t>Mix</w:t>
      </w:r>
      <w:r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 xml:space="preserve"> 1-4 сорт</w:t>
      </w:r>
      <w:r w:rsidR="00466893"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>.</w:t>
      </w:r>
      <w:r w:rsidRPr="00BF7568">
        <w:rPr>
          <w:rFonts w:ascii="Times New Roman" w:hAnsi="Times New Roman"/>
          <w:color w:val="000000" w:themeColor="text1"/>
          <w:szCs w:val="20"/>
          <w:lang w:val="ru-RU"/>
        </w:rPr>
        <w:br/>
      </w:r>
      <w:r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>Размер 1600*1600*1,5мм</w:t>
      </w:r>
      <w:r w:rsidRPr="00BF7568">
        <w:rPr>
          <w:rFonts w:ascii="Times New Roman" w:hAnsi="Times New Roman"/>
          <w:color w:val="000000" w:themeColor="text1"/>
          <w:szCs w:val="20"/>
          <w:lang w:val="ru-RU"/>
        </w:rPr>
        <w:br/>
      </w:r>
      <w:r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 xml:space="preserve">Влажность </w:t>
      </w:r>
      <w:r w:rsidR="00286529"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>4-8</w:t>
      </w:r>
      <w:r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>%</w:t>
      </w:r>
      <w:r w:rsidRPr="00BF7568">
        <w:rPr>
          <w:rFonts w:ascii="Times New Roman" w:hAnsi="Times New Roman"/>
          <w:color w:val="000000" w:themeColor="text1"/>
          <w:szCs w:val="20"/>
          <w:lang w:val="ru-RU"/>
        </w:rPr>
        <w:br/>
      </w:r>
    </w:p>
    <w:p w:rsidR="00466893" w:rsidRPr="00BF7568" w:rsidRDefault="004134E5" w:rsidP="00466893">
      <w:pPr>
        <w:pStyle w:val="a4"/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</w:pPr>
      <w:r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>Цена</w:t>
      </w:r>
      <w:r w:rsidR="00C35562"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>:</w:t>
      </w:r>
      <w:r w:rsidR="001840A6"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 xml:space="preserve"> </w:t>
      </w:r>
      <w:r w:rsidR="00BF7568"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 xml:space="preserve">28500 </w:t>
      </w:r>
      <w:r w:rsidR="00466893"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>руб/м3</w:t>
      </w:r>
    </w:p>
    <w:p w:rsidR="00BF7568" w:rsidRDefault="001840A6" w:rsidP="00466893">
      <w:pPr>
        <w:pStyle w:val="a4"/>
        <w:rPr>
          <w:color w:val="000000" w:themeColor="text1"/>
          <w:shd w:val="clear" w:color="auto" w:fill="FFFFFF"/>
          <w:lang w:val="ru-RU"/>
        </w:rPr>
      </w:pPr>
      <w:r w:rsidRPr="00BF7568">
        <w:rPr>
          <w:color w:val="000000" w:themeColor="text1"/>
          <w:shd w:val="clear" w:color="auto" w:fill="FFFFFF"/>
          <w:lang w:val="ru-RU"/>
        </w:rPr>
        <w:t xml:space="preserve"> </w:t>
      </w:r>
    </w:p>
    <w:p w:rsidR="00BF7568" w:rsidRDefault="00BF7568" w:rsidP="00466893">
      <w:pPr>
        <w:pStyle w:val="a4"/>
        <w:rPr>
          <w:color w:val="000000" w:themeColor="text1"/>
          <w:shd w:val="clear" w:color="auto" w:fill="FFFFFF"/>
          <w:lang w:val="ru-RU"/>
        </w:rPr>
      </w:pPr>
    </w:p>
    <w:p w:rsidR="001840A6" w:rsidRPr="00BF7568" w:rsidRDefault="001840A6" w:rsidP="00466893">
      <w:pPr>
        <w:pStyle w:val="a4"/>
        <w:rPr>
          <w:rFonts w:ascii="Times New Roman" w:hAnsi="Times New Roman"/>
          <w:b/>
          <w:color w:val="000000" w:themeColor="text1"/>
          <w:szCs w:val="20"/>
          <w:shd w:val="clear" w:color="auto" w:fill="FFFFFF"/>
          <w:lang w:val="ru-RU"/>
        </w:rPr>
      </w:pPr>
      <w:r w:rsidRPr="00BF7568">
        <w:rPr>
          <w:b/>
          <w:color w:val="000000" w:themeColor="text1"/>
          <w:shd w:val="clear" w:color="auto" w:fill="FFFFFF"/>
          <w:lang w:val="ru-RU"/>
        </w:rPr>
        <w:t xml:space="preserve">Шпон кусок </w:t>
      </w:r>
      <w:r w:rsidR="00466893" w:rsidRPr="00BF7568">
        <w:rPr>
          <w:b/>
          <w:color w:val="000000" w:themeColor="text1"/>
          <w:shd w:val="clear" w:color="auto" w:fill="FFFFFF"/>
          <w:lang w:val="ru-RU"/>
        </w:rPr>
        <w:t>.</w:t>
      </w:r>
    </w:p>
    <w:p w:rsidR="00466893" w:rsidRPr="00BF7568" w:rsidRDefault="00466893" w:rsidP="00466893">
      <w:pPr>
        <w:ind w:firstLine="0"/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</w:pPr>
      <w:r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 xml:space="preserve">Цена: </w:t>
      </w:r>
      <w:r w:rsidR="00BF7568"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>15000</w:t>
      </w:r>
      <w:r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 xml:space="preserve"> руб/м3</w:t>
      </w:r>
    </w:p>
    <w:p w:rsidR="00BF7568" w:rsidRDefault="00BF7568" w:rsidP="00466893">
      <w:pPr>
        <w:ind w:firstLine="0"/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</w:pPr>
    </w:p>
    <w:p w:rsidR="00BF7568" w:rsidRPr="00BF7568" w:rsidRDefault="00BF7568" w:rsidP="00466893">
      <w:pPr>
        <w:ind w:firstLine="0"/>
        <w:rPr>
          <w:rFonts w:ascii="Times New Roman" w:hAnsi="Times New Roman"/>
          <w:b/>
          <w:color w:val="000000" w:themeColor="text1"/>
          <w:szCs w:val="20"/>
          <w:shd w:val="clear" w:color="auto" w:fill="FFFFFF"/>
          <w:lang w:val="ru-RU"/>
        </w:rPr>
      </w:pPr>
      <w:r w:rsidRPr="00BF7568">
        <w:rPr>
          <w:rFonts w:ascii="Times New Roman" w:hAnsi="Times New Roman"/>
          <w:b/>
          <w:color w:val="000000" w:themeColor="text1"/>
          <w:szCs w:val="20"/>
          <w:shd w:val="clear" w:color="auto" w:fill="FFFFFF"/>
          <w:lang w:val="ru-RU"/>
        </w:rPr>
        <w:t xml:space="preserve"> Шпон 1-2 сорт. </w:t>
      </w:r>
    </w:p>
    <w:p w:rsidR="00BF7568" w:rsidRPr="00BF7568" w:rsidRDefault="00BF7568" w:rsidP="00466893">
      <w:pPr>
        <w:ind w:firstLine="0"/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</w:pPr>
      <w:r w:rsidRPr="00BF7568"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 xml:space="preserve"> </w:t>
      </w:r>
      <w:r w:rsidRPr="00BF7568">
        <w:rPr>
          <w:rFonts w:ascii="Times New Roman" w:hAnsi="Times New Roman"/>
          <w:b/>
          <w:color w:val="FF0000"/>
          <w:szCs w:val="20"/>
          <w:shd w:val="clear" w:color="auto" w:fill="FFFFFF"/>
          <w:lang w:val="ru-RU"/>
        </w:rPr>
        <w:t>Цена: 55000 руб/м3</w:t>
      </w:r>
    </w:p>
    <w:p w:rsidR="00BF7568" w:rsidRDefault="00BF7568" w:rsidP="00466893">
      <w:pPr>
        <w:ind w:firstLine="0"/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Cs w:val="20"/>
          <w:shd w:val="clear" w:color="auto" w:fill="FFFFFF"/>
          <w:lang w:val="ru-RU"/>
        </w:rPr>
        <w:t xml:space="preserve"> </w:t>
      </w:r>
    </w:p>
    <w:p w:rsidR="00BF7568" w:rsidRPr="00BF7568" w:rsidRDefault="00BF7568" w:rsidP="00466893">
      <w:pPr>
        <w:ind w:firstLine="0"/>
        <w:rPr>
          <w:rFonts w:ascii="Times New Roman" w:hAnsi="Times New Roman"/>
          <w:b/>
          <w:color w:val="000000" w:themeColor="text1"/>
          <w:szCs w:val="20"/>
          <w:shd w:val="clear" w:color="auto" w:fill="FFFFFF"/>
          <w:lang w:val="ru-RU"/>
        </w:rPr>
      </w:pPr>
      <w:r w:rsidRPr="00BF7568">
        <w:rPr>
          <w:rFonts w:ascii="Times New Roman" w:hAnsi="Times New Roman"/>
          <w:b/>
          <w:color w:val="000000" w:themeColor="text1"/>
          <w:szCs w:val="20"/>
          <w:shd w:val="clear" w:color="auto" w:fill="FFFFFF"/>
          <w:lang w:val="ru-RU"/>
        </w:rPr>
        <w:t>Шпон 3-4 сорт.</w:t>
      </w:r>
    </w:p>
    <w:p w:rsidR="00466893" w:rsidRPr="00BF7568" w:rsidRDefault="00BF7568" w:rsidP="00466893">
      <w:pPr>
        <w:ind w:firstLine="0"/>
        <w:rPr>
          <w:b/>
          <w:color w:val="FF0000"/>
          <w:lang w:val="ru-RU"/>
        </w:rPr>
      </w:pPr>
      <w:r w:rsidRPr="00BF7568">
        <w:rPr>
          <w:b/>
          <w:color w:val="FF0000"/>
          <w:lang w:val="ru-RU"/>
        </w:rPr>
        <w:t>Цена: 22500м3</w:t>
      </w:r>
    </w:p>
    <w:p w:rsidR="00BF7568" w:rsidRPr="00BF7568" w:rsidRDefault="00BF7568" w:rsidP="00466893">
      <w:pPr>
        <w:ind w:firstLine="0"/>
        <w:rPr>
          <w:color w:val="000000" w:themeColor="text1"/>
          <w:lang w:val="ru-RU"/>
        </w:rPr>
      </w:pPr>
      <w:bookmarkStart w:id="0" w:name="_GoBack"/>
      <w:bookmarkEnd w:id="0"/>
    </w:p>
    <w:p w:rsidR="004F023B" w:rsidRPr="005E2E48" w:rsidRDefault="004134E5" w:rsidP="00AE665B">
      <w:pPr>
        <w:spacing w:after="120"/>
        <w:ind w:firstLine="0"/>
        <w:jc w:val="both"/>
        <w:rPr>
          <w:rFonts w:ascii="Times New Roman" w:hAnsi="Times New Roman"/>
          <w:b/>
          <w:szCs w:val="20"/>
          <w:lang w:val="ru-RU"/>
        </w:rPr>
      </w:pPr>
      <w:r w:rsidRPr="005E2E48">
        <w:rPr>
          <w:rFonts w:ascii="Times New Roman" w:hAnsi="Times New Roman"/>
          <w:b/>
          <w:szCs w:val="20"/>
          <w:lang w:val="ru-RU"/>
        </w:rPr>
        <w:t>Стоимость указана без НДС на сладе у производителя.</w:t>
      </w:r>
    </w:p>
    <w:p w:rsidR="00773479" w:rsidRDefault="00773479" w:rsidP="00061A1D">
      <w:pPr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73479" w:rsidRDefault="00773479" w:rsidP="00061A1D">
      <w:pPr>
        <w:ind w:firstLine="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73479" w:rsidRDefault="00773479" w:rsidP="00773479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773479" w:rsidRDefault="00773479" w:rsidP="00773479">
      <w:pPr>
        <w:ind w:firstLine="0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sectPr w:rsidR="00773479" w:rsidSect="005E2E4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06" w:rsidRDefault="000D5306" w:rsidP="00880D01">
      <w:r>
        <w:separator/>
      </w:r>
    </w:p>
  </w:endnote>
  <w:endnote w:type="continuationSeparator" w:id="0">
    <w:p w:rsidR="000D5306" w:rsidRDefault="000D5306" w:rsidP="0088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06" w:rsidRDefault="000D5306" w:rsidP="00880D01">
      <w:r>
        <w:separator/>
      </w:r>
    </w:p>
  </w:footnote>
  <w:footnote w:type="continuationSeparator" w:id="0">
    <w:p w:rsidR="000D5306" w:rsidRDefault="000D5306" w:rsidP="0088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0B7"/>
    <w:multiLevelType w:val="hybridMultilevel"/>
    <w:tmpl w:val="84EE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1C"/>
    <w:rsid w:val="000042AF"/>
    <w:rsid w:val="00034033"/>
    <w:rsid w:val="00037156"/>
    <w:rsid w:val="0004201C"/>
    <w:rsid w:val="00053202"/>
    <w:rsid w:val="000546D3"/>
    <w:rsid w:val="00061A1D"/>
    <w:rsid w:val="00075141"/>
    <w:rsid w:val="000B7B95"/>
    <w:rsid w:val="000D5306"/>
    <w:rsid w:val="000E7B23"/>
    <w:rsid w:val="00134E12"/>
    <w:rsid w:val="00155DBF"/>
    <w:rsid w:val="001826C1"/>
    <w:rsid w:val="001840A6"/>
    <w:rsid w:val="001842A4"/>
    <w:rsid w:val="001F3131"/>
    <w:rsid w:val="00207DF2"/>
    <w:rsid w:val="002102B8"/>
    <w:rsid w:val="0024072F"/>
    <w:rsid w:val="00252A0B"/>
    <w:rsid w:val="00257271"/>
    <w:rsid w:val="00257ACA"/>
    <w:rsid w:val="00261B57"/>
    <w:rsid w:val="00263534"/>
    <w:rsid w:val="00286529"/>
    <w:rsid w:val="002925C8"/>
    <w:rsid w:val="002C5565"/>
    <w:rsid w:val="00322E8C"/>
    <w:rsid w:val="00335C12"/>
    <w:rsid w:val="003732A9"/>
    <w:rsid w:val="00392F0F"/>
    <w:rsid w:val="003A5370"/>
    <w:rsid w:val="003A736F"/>
    <w:rsid w:val="003C01A9"/>
    <w:rsid w:val="003E55B0"/>
    <w:rsid w:val="004134E5"/>
    <w:rsid w:val="004419F0"/>
    <w:rsid w:val="00463CD2"/>
    <w:rsid w:val="00466893"/>
    <w:rsid w:val="00490E0F"/>
    <w:rsid w:val="00491F61"/>
    <w:rsid w:val="004C3DE5"/>
    <w:rsid w:val="004C5C9C"/>
    <w:rsid w:val="004F023B"/>
    <w:rsid w:val="005027AD"/>
    <w:rsid w:val="00504A6C"/>
    <w:rsid w:val="00507B79"/>
    <w:rsid w:val="00526D52"/>
    <w:rsid w:val="00537C25"/>
    <w:rsid w:val="00556C84"/>
    <w:rsid w:val="005615DA"/>
    <w:rsid w:val="00561E30"/>
    <w:rsid w:val="00571D89"/>
    <w:rsid w:val="00574EAD"/>
    <w:rsid w:val="00581A94"/>
    <w:rsid w:val="00591FAC"/>
    <w:rsid w:val="00592A77"/>
    <w:rsid w:val="005B4F9C"/>
    <w:rsid w:val="005C02FE"/>
    <w:rsid w:val="005D6597"/>
    <w:rsid w:val="005E2E48"/>
    <w:rsid w:val="005E5614"/>
    <w:rsid w:val="0062398A"/>
    <w:rsid w:val="00637280"/>
    <w:rsid w:val="0063742A"/>
    <w:rsid w:val="00641B63"/>
    <w:rsid w:val="00670230"/>
    <w:rsid w:val="00673A3C"/>
    <w:rsid w:val="006A6449"/>
    <w:rsid w:val="006B7226"/>
    <w:rsid w:val="006F3CF7"/>
    <w:rsid w:val="00716C1D"/>
    <w:rsid w:val="0073327C"/>
    <w:rsid w:val="00747395"/>
    <w:rsid w:val="0075733B"/>
    <w:rsid w:val="00773479"/>
    <w:rsid w:val="00774175"/>
    <w:rsid w:val="007806EA"/>
    <w:rsid w:val="00784A03"/>
    <w:rsid w:val="007A67C8"/>
    <w:rsid w:val="007B3D2F"/>
    <w:rsid w:val="007E048D"/>
    <w:rsid w:val="007E700F"/>
    <w:rsid w:val="00822F07"/>
    <w:rsid w:val="00834F2E"/>
    <w:rsid w:val="00865A35"/>
    <w:rsid w:val="00880D01"/>
    <w:rsid w:val="0089309D"/>
    <w:rsid w:val="00895006"/>
    <w:rsid w:val="008B4626"/>
    <w:rsid w:val="008D6CD9"/>
    <w:rsid w:val="00935C92"/>
    <w:rsid w:val="00942B9F"/>
    <w:rsid w:val="00944478"/>
    <w:rsid w:val="00956403"/>
    <w:rsid w:val="009700AE"/>
    <w:rsid w:val="00982BC3"/>
    <w:rsid w:val="00983920"/>
    <w:rsid w:val="00993704"/>
    <w:rsid w:val="009A01CB"/>
    <w:rsid w:val="009A16D6"/>
    <w:rsid w:val="009C4FEF"/>
    <w:rsid w:val="00AB1439"/>
    <w:rsid w:val="00AE665B"/>
    <w:rsid w:val="00AF41D3"/>
    <w:rsid w:val="00B120EA"/>
    <w:rsid w:val="00B46360"/>
    <w:rsid w:val="00B970BE"/>
    <w:rsid w:val="00BB11F0"/>
    <w:rsid w:val="00BB3B01"/>
    <w:rsid w:val="00BC032A"/>
    <w:rsid w:val="00BC4A48"/>
    <w:rsid w:val="00BC5B5B"/>
    <w:rsid w:val="00BE5D49"/>
    <w:rsid w:val="00BF7568"/>
    <w:rsid w:val="00C02F3D"/>
    <w:rsid w:val="00C22CD2"/>
    <w:rsid w:val="00C26548"/>
    <w:rsid w:val="00C31A56"/>
    <w:rsid w:val="00C35562"/>
    <w:rsid w:val="00C36B82"/>
    <w:rsid w:val="00C85E81"/>
    <w:rsid w:val="00CC241C"/>
    <w:rsid w:val="00CE69D7"/>
    <w:rsid w:val="00CF6388"/>
    <w:rsid w:val="00D469F1"/>
    <w:rsid w:val="00D67BFC"/>
    <w:rsid w:val="00D7111A"/>
    <w:rsid w:val="00D863F3"/>
    <w:rsid w:val="00DA59AC"/>
    <w:rsid w:val="00DF4F98"/>
    <w:rsid w:val="00DF552A"/>
    <w:rsid w:val="00E41E3C"/>
    <w:rsid w:val="00E51221"/>
    <w:rsid w:val="00E51FE2"/>
    <w:rsid w:val="00E7122A"/>
    <w:rsid w:val="00EA7DA1"/>
    <w:rsid w:val="00EC1D69"/>
    <w:rsid w:val="00ED344D"/>
    <w:rsid w:val="00ED717E"/>
    <w:rsid w:val="00EE0C72"/>
    <w:rsid w:val="00EE577E"/>
    <w:rsid w:val="00EF7B39"/>
    <w:rsid w:val="00F50E00"/>
    <w:rsid w:val="00F52D97"/>
    <w:rsid w:val="00F70378"/>
    <w:rsid w:val="00F729B9"/>
    <w:rsid w:val="00F7386E"/>
    <w:rsid w:val="00F73B27"/>
    <w:rsid w:val="00F820E6"/>
    <w:rsid w:val="00F955AC"/>
    <w:rsid w:val="00FD500F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7BA4"/>
  <w15:docId w15:val="{460F5629-12B7-4A07-8482-CC38B8B8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D2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3715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15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15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15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156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156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15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15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15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201C"/>
    <w:rPr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037156"/>
    <w:pPr>
      <w:ind w:firstLine="0"/>
    </w:pPr>
  </w:style>
  <w:style w:type="character" w:customStyle="1" w:styleId="10">
    <w:name w:val="Заголовок 1 Знак"/>
    <w:link w:val="1"/>
    <w:uiPriority w:val="9"/>
    <w:rsid w:val="00037156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037156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3715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3715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037156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037156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3715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3715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3715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37156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3715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8">
    <w:name w:val="Заголовок Знак"/>
    <w:link w:val="a7"/>
    <w:uiPriority w:val="10"/>
    <w:rsid w:val="00037156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03715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link w:val="a9"/>
    <w:uiPriority w:val="11"/>
    <w:rsid w:val="00037156"/>
    <w:rPr>
      <w:rFonts w:ascii="Calibri"/>
      <w:i/>
      <w:iCs/>
      <w:sz w:val="24"/>
      <w:szCs w:val="24"/>
    </w:rPr>
  </w:style>
  <w:style w:type="character" w:styleId="ab">
    <w:name w:val="Strong"/>
    <w:uiPriority w:val="22"/>
    <w:qFormat/>
    <w:rsid w:val="00037156"/>
    <w:rPr>
      <w:b/>
      <w:bCs/>
      <w:spacing w:val="0"/>
    </w:rPr>
  </w:style>
  <w:style w:type="character" w:styleId="ac">
    <w:name w:val="Emphasis"/>
    <w:uiPriority w:val="20"/>
    <w:qFormat/>
    <w:rsid w:val="00037156"/>
    <w:rPr>
      <w:b/>
      <w:bCs/>
      <w:i/>
      <w:iCs/>
      <w:color w:val="5A5A5A"/>
    </w:rPr>
  </w:style>
  <w:style w:type="character" w:customStyle="1" w:styleId="a5">
    <w:name w:val="Без интервала Знак"/>
    <w:basedOn w:val="a0"/>
    <w:link w:val="a4"/>
    <w:uiPriority w:val="1"/>
    <w:rsid w:val="00037156"/>
  </w:style>
  <w:style w:type="paragraph" w:styleId="ad">
    <w:name w:val="List Paragraph"/>
    <w:basedOn w:val="a"/>
    <w:uiPriority w:val="34"/>
    <w:qFormat/>
    <w:rsid w:val="00037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37156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037156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03715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">
    <w:name w:val="Выделенная цитата Знак"/>
    <w:link w:val="ae"/>
    <w:uiPriority w:val="30"/>
    <w:rsid w:val="0003715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037156"/>
    <w:rPr>
      <w:i/>
      <w:iCs/>
      <w:color w:val="5A5A5A"/>
    </w:rPr>
  </w:style>
  <w:style w:type="character" w:styleId="af1">
    <w:name w:val="Intense Emphasis"/>
    <w:uiPriority w:val="21"/>
    <w:qFormat/>
    <w:rsid w:val="00037156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037156"/>
    <w:rPr>
      <w:color w:val="auto"/>
      <w:u w:val="single" w:color="9BBB59"/>
    </w:rPr>
  </w:style>
  <w:style w:type="character" w:styleId="af3">
    <w:name w:val="Intense Reference"/>
    <w:uiPriority w:val="32"/>
    <w:qFormat/>
    <w:rsid w:val="00037156"/>
    <w:rPr>
      <w:b/>
      <w:bCs/>
      <w:color w:val="76923C"/>
      <w:u w:val="single" w:color="9BBB59"/>
    </w:rPr>
  </w:style>
  <w:style w:type="character" w:styleId="af4">
    <w:name w:val="Book Title"/>
    <w:uiPriority w:val="33"/>
    <w:qFormat/>
    <w:rsid w:val="00037156"/>
    <w:rPr>
      <w:rFonts w:ascii="Cambria" w:eastAsia="Times New Roman" w:hAnsi="Cambria" w:cs="Times New Roman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37156"/>
    <w:pPr>
      <w:outlineLvl w:val="9"/>
    </w:pPr>
  </w:style>
  <w:style w:type="paragraph" w:styleId="af6">
    <w:name w:val="header"/>
    <w:basedOn w:val="a"/>
    <w:link w:val="af7"/>
    <w:uiPriority w:val="99"/>
    <w:semiHidden/>
    <w:unhideWhenUsed/>
    <w:rsid w:val="00880D0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rsid w:val="00880D01"/>
    <w:rPr>
      <w:sz w:val="22"/>
      <w:szCs w:val="22"/>
      <w:lang w:val="en-US" w:eastAsia="en-US" w:bidi="en-US"/>
    </w:rPr>
  </w:style>
  <w:style w:type="paragraph" w:styleId="af8">
    <w:name w:val="footer"/>
    <w:basedOn w:val="a"/>
    <w:link w:val="af9"/>
    <w:uiPriority w:val="99"/>
    <w:semiHidden/>
    <w:unhideWhenUsed/>
    <w:rsid w:val="00880D0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semiHidden/>
    <w:rsid w:val="00880D01"/>
    <w:rPr>
      <w:sz w:val="22"/>
      <w:szCs w:val="22"/>
      <w:lang w:val="en-US" w:eastAsia="en-US" w:bidi="en-US"/>
    </w:rPr>
  </w:style>
  <w:style w:type="table" w:styleId="afa">
    <w:name w:val="Table Grid"/>
    <w:basedOn w:val="a1"/>
    <w:uiPriority w:val="59"/>
    <w:rsid w:val="007A67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F820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F820E6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A5E3-0CDE-480F-A975-6686494B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2021-03-30T12:30:00Z</cp:lastPrinted>
  <dcterms:created xsi:type="dcterms:W3CDTF">2022-01-11T05:56:00Z</dcterms:created>
  <dcterms:modified xsi:type="dcterms:W3CDTF">2022-01-11T05:56:00Z</dcterms:modified>
</cp:coreProperties>
</file>