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97" w:rsidRDefault="00EF5029"/>
    <w:p w:rsidR="00E34712" w:rsidRDefault="00E34712"/>
    <w:p w:rsidR="00E34712" w:rsidRDefault="00E34712" w:rsidP="00E347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712">
        <w:rPr>
          <w:rFonts w:ascii="Times New Roman" w:hAnsi="Times New Roman" w:cs="Times New Roman"/>
          <w:b/>
          <w:sz w:val="28"/>
          <w:szCs w:val="28"/>
          <w:u w:val="single"/>
        </w:rPr>
        <w:t>ПРАЙС ЛИСТ</w:t>
      </w:r>
    </w:p>
    <w:p w:rsidR="00E34712" w:rsidRPr="00E34712" w:rsidRDefault="00E34712" w:rsidP="00E34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712" w:rsidRDefault="00E34712" w:rsidP="00E34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712">
        <w:rPr>
          <w:rFonts w:ascii="Times New Roman" w:hAnsi="Times New Roman" w:cs="Times New Roman"/>
          <w:sz w:val="28"/>
          <w:szCs w:val="28"/>
        </w:rPr>
        <w:t>Предлагаем оконный брус</w:t>
      </w:r>
      <w:r>
        <w:rPr>
          <w:rFonts w:ascii="Times New Roman" w:hAnsi="Times New Roman" w:cs="Times New Roman"/>
          <w:sz w:val="28"/>
          <w:szCs w:val="28"/>
        </w:rPr>
        <w:t>, палубный брус</w:t>
      </w:r>
      <w:r w:rsidRPr="00E34712">
        <w:rPr>
          <w:rFonts w:ascii="Times New Roman" w:hAnsi="Times New Roman" w:cs="Times New Roman"/>
          <w:sz w:val="28"/>
          <w:szCs w:val="28"/>
        </w:rPr>
        <w:t xml:space="preserve"> и  мебельный щит (срощенный и цельноламельный) любых сечений  из массива сосны, а также можем изготовить для Вас любые срощенные заготовки</w:t>
      </w:r>
      <w:r w:rsidR="00EF502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34712" w:rsidRPr="00E34712" w:rsidRDefault="00E34712" w:rsidP="00E34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712" w:rsidRPr="00E34712" w:rsidRDefault="00E34712" w:rsidP="00E347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712">
        <w:rPr>
          <w:rFonts w:ascii="Times New Roman" w:hAnsi="Times New Roman" w:cs="Times New Roman"/>
          <w:sz w:val="28"/>
          <w:szCs w:val="28"/>
          <w:u w:val="single"/>
        </w:rPr>
        <w:t>Оконный брус вашего сечения  из древесины хвойных пород:</w:t>
      </w:r>
    </w:p>
    <w:p w:rsidR="00E34712" w:rsidRPr="00E34712" w:rsidRDefault="00E34712" w:rsidP="00E34712">
      <w:pPr>
        <w:jc w:val="both"/>
        <w:rPr>
          <w:rFonts w:ascii="Times New Roman" w:hAnsi="Times New Roman" w:cs="Times New Roman"/>
          <w:sz w:val="28"/>
          <w:szCs w:val="28"/>
        </w:rPr>
      </w:pPr>
      <w:r w:rsidRPr="00E34712">
        <w:rPr>
          <w:rFonts w:ascii="Times New Roman" w:hAnsi="Times New Roman" w:cs="Times New Roman"/>
          <w:sz w:val="28"/>
          <w:szCs w:val="28"/>
        </w:rPr>
        <w:t>- сорт В,   А/Е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4712">
        <w:rPr>
          <w:rFonts w:ascii="Times New Roman" w:hAnsi="Times New Roman" w:cs="Times New Roman"/>
          <w:b/>
          <w:sz w:val="28"/>
          <w:szCs w:val="28"/>
        </w:rPr>
        <w:t>от 85000</w:t>
      </w:r>
    </w:p>
    <w:p w:rsidR="00E34712" w:rsidRDefault="00E34712" w:rsidP="00E347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4712" w:rsidRPr="00E34712" w:rsidRDefault="00E34712" w:rsidP="00E347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712">
        <w:rPr>
          <w:rFonts w:ascii="Times New Roman" w:hAnsi="Times New Roman" w:cs="Times New Roman"/>
          <w:sz w:val="28"/>
          <w:szCs w:val="28"/>
          <w:u w:val="single"/>
        </w:rPr>
        <w:t>Щит из древесины хвойных пород:</w:t>
      </w:r>
    </w:p>
    <w:p w:rsidR="00E34712" w:rsidRDefault="00E34712" w:rsidP="00E34712">
      <w:pPr>
        <w:jc w:val="both"/>
        <w:rPr>
          <w:rFonts w:ascii="Times New Roman" w:hAnsi="Times New Roman" w:cs="Times New Roman"/>
          <w:sz w:val="28"/>
          <w:szCs w:val="28"/>
        </w:rPr>
      </w:pPr>
      <w:r w:rsidRPr="00E34712">
        <w:rPr>
          <w:rFonts w:ascii="Times New Roman" w:hAnsi="Times New Roman" w:cs="Times New Roman"/>
          <w:sz w:val="28"/>
          <w:szCs w:val="28"/>
        </w:rPr>
        <w:t>- сорт А/В,   В/В, 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4712">
        <w:rPr>
          <w:rFonts w:ascii="Times New Roman" w:hAnsi="Times New Roman" w:cs="Times New Roman"/>
          <w:b/>
          <w:sz w:val="28"/>
          <w:szCs w:val="28"/>
        </w:rPr>
        <w:t>от 75000</w:t>
      </w:r>
    </w:p>
    <w:p w:rsidR="00E34712" w:rsidRDefault="00E34712" w:rsidP="00E34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712" w:rsidRPr="00EF5029" w:rsidRDefault="00E34712" w:rsidP="00E347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712">
        <w:rPr>
          <w:rFonts w:ascii="Times New Roman" w:hAnsi="Times New Roman" w:cs="Times New Roman"/>
          <w:sz w:val="28"/>
          <w:szCs w:val="28"/>
          <w:u w:val="single"/>
        </w:rPr>
        <w:t>Палубный брус</w:t>
      </w:r>
      <w:r w:rsidRPr="00E347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4712">
        <w:rPr>
          <w:rFonts w:ascii="Times New Roman" w:hAnsi="Times New Roman" w:cs="Times New Roman"/>
          <w:b/>
          <w:sz w:val="28"/>
          <w:szCs w:val="28"/>
        </w:rPr>
        <w:t>от 67000</w:t>
      </w:r>
    </w:p>
    <w:p w:rsidR="00E34712" w:rsidRDefault="00E34712" w:rsidP="00E34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712" w:rsidRPr="00E34712" w:rsidRDefault="00E34712" w:rsidP="00E347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712">
        <w:rPr>
          <w:rFonts w:ascii="Times New Roman" w:hAnsi="Times New Roman" w:cs="Times New Roman"/>
          <w:sz w:val="28"/>
          <w:szCs w:val="28"/>
          <w:u w:val="single"/>
        </w:rPr>
        <w:t>Параметры изделий:</w:t>
      </w:r>
    </w:p>
    <w:p w:rsidR="00E34712" w:rsidRPr="00E34712" w:rsidRDefault="00E34712" w:rsidP="00E34712">
      <w:pPr>
        <w:jc w:val="both"/>
        <w:rPr>
          <w:rFonts w:ascii="Times New Roman" w:hAnsi="Times New Roman" w:cs="Times New Roman"/>
          <w:sz w:val="28"/>
          <w:szCs w:val="28"/>
        </w:rPr>
      </w:pPr>
      <w:r w:rsidRPr="00E34712">
        <w:rPr>
          <w:rFonts w:ascii="Times New Roman" w:hAnsi="Times New Roman" w:cs="Times New Roman"/>
          <w:sz w:val="28"/>
          <w:szCs w:val="28"/>
        </w:rPr>
        <w:t>- максимальная длина 6000мм</w:t>
      </w:r>
    </w:p>
    <w:p w:rsidR="00E34712" w:rsidRPr="00E34712" w:rsidRDefault="00E34712" w:rsidP="00E34712">
      <w:pPr>
        <w:jc w:val="both"/>
        <w:rPr>
          <w:rFonts w:ascii="Times New Roman" w:hAnsi="Times New Roman" w:cs="Times New Roman"/>
          <w:sz w:val="28"/>
          <w:szCs w:val="28"/>
        </w:rPr>
      </w:pPr>
      <w:r w:rsidRPr="00E34712">
        <w:rPr>
          <w:rFonts w:ascii="Times New Roman" w:hAnsi="Times New Roman" w:cs="Times New Roman"/>
          <w:sz w:val="28"/>
          <w:szCs w:val="28"/>
        </w:rPr>
        <w:t>-толщина 18..145мм</w:t>
      </w:r>
    </w:p>
    <w:p w:rsidR="00E34712" w:rsidRPr="00E34712" w:rsidRDefault="00E34712" w:rsidP="00E34712">
      <w:pPr>
        <w:jc w:val="both"/>
        <w:rPr>
          <w:rFonts w:ascii="Times New Roman" w:hAnsi="Times New Roman" w:cs="Times New Roman"/>
          <w:sz w:val="28"/>
          <w:szCs w:val="28"/>
        </w:rPr>
      </w:pPr>
      <w:r w:rsidRPr="00E34712">
        <w:rPr>
          <w:rFonts w:ascii="Times New Roman" w:hAnsi="Times New Roman" w:cs="Times New Roman"/>
          <w:sz w:val="28"/>
          <w:szCs w:val="28"/>
        </w:rPr>
        <w:t>-ширина до 1000мм</w:t>
      </w:r>
    </w:p>
    <w:p w:rsidR="00E34712" w:rsidRPr="00E34712" w:rsidRDefault="00E34712" w:rsidP="00E34712">
      <w:pPr>
        <w:jc w:val="both"/>
        <w:rPr>
          <w:rFonts w:ascii="Times New Roman" w:hAnsi="Times New Roman" w:cs="Times New Roman"/>
          <w:sz w:val="28"/>
          <w:szCs w:val="28"/>
        </w:rPr>
      </w:pPr>
      <w:r w:rsidRPr="00E34712">
        <w:rPr>
          <w:rFonts w:ascii="Times New Roman" w:hAnsi="Times New Roman" w:cs="Times New Roman"/>
          <w:sz w:val="28"/>
          <w:szCs w:val="28"/>
        </w:rPr>
        <w:t>-влажность 10-12%</w:t>
      </w:r>
    </w:p>
    <w:p w:rsidR="00E34712" w:rsidRPr="00E34712" w:rsidRDefault="00E34712" w:rsidP="00E3471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34712" w:rsidRPr="00E3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12"/>
    <w:rsid w:val="005A55EF"/>
    <w:rsid w:val="007B7451"/>
    <w:rsid w:val="00E34712"/>
    <w:rsid w:val="00E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1</cp:revision>
  <cp:lastPrinted>2022-05-17T07:59:00Z</cp:lastPrinted>
  <dcterms:created xsi:type="dcterms:W3CDTF">2022-05-17T07:48:00Z</dcterms:created>
  <dcterms:modified xsi:type="dcterms:W3CDTF">2022-05-17T08:02:00Z</dcterms:modified>
</cp:coreProperties>
</file>