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5F3" w14:textId="51AF08DB" w:rsidR="001D4D93" w:rsidRPr="000B34D5" w:rsidRDefault="000B34D5" w:rsidP="000B34D5">
      <w:pPr>
        <w:jc w:val="center"/>
        <w:rPr>
          <w:b/>
          <w:bCs/>
          <w:sz w:val="28"/>
          <w:szCs w:val="28"/>
        </w:rPr>
      </w:pPr>
      <w:r w:rsidRPr="000B34D5">
        <w:rPr>
          <w:b/>
          <w:bCs/>
          <w:sz w:val="28"/>
          <w:szCs w:val="28"/>
        </w:rPr>
        <w:t>Поддон деревянный 1200*800 тип 1 сорт 360 рублей с НДС</w:t>
      </w:r>
    </w:p>
    <w:sectPr w:rsidR="001D4D93" w:rsidRPr="000B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3C"/>
    <w:rsid w:val="000B34D5"/>
    <w:rsid w:val="001D4D93"/>
    <w:rsid w:val="00A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B08A"/>
  <w15:chartTrackingRefBased/>
  <w15:docId w15:val="{FD3E4536-E4CF-4708-85BA-16FC50A4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</dc:creator>
  <cp:keywords/>
  <dc:description/>
  <cp:lastModifiedBy>Александр Александр</cp:lastModifiedBy>
  <cp:revision>2</cp:revision>
  <dcterms:created xsi:type="dcterms:W3CDTF">2022-05-27T13:59:00Z</dcterms:created>
  <dcterms:modified xsi:type="dcterms:W3CDTF">2022-05-27T14:00:00Z</dcterms:modified>
</cp:coreProperties>
</file>