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0"/>
        <w:gridCol w:w="301"/>
        <w:gridCol w:w="434"/>
        <w:gridCol w:w="2229"/>
      </w:tblGrid>
      <w:tr w:rsidR="00270681" w:rsidRPr="006D5ADC" w:rsidTr="00323A25">
        <w:trPr>
          <w:trHeight w:val="1549"/>
        </w:trPr>
        <w:tc>
          <w:tcPr>
            <w:tcW w:w="5000" w:type="pct"/>
            <w:gridSpan w:val="4"/>
          </w:tcPr>
          <w:p w:rsidR="00270681" w:rsidRPr="006D5ADC" w:rsidRDefault="00270681" w:rsidP="00323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D5AD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B1B29B" wp14:editId="211DA4AD">
                  <wp:extent cx="472440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дник росс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681" w:rsidRPr="006D5ADC" w:rsidTr="00323A25">
        <w:tc>
          <w:tcPr>
            <w:tcW w:w="5000" w:type="pct"/>
            <w:gridSpan w:val="4"/>
          </w:tcPr>
          <w:p w:rsidR="00270681" w:rsidRPr="006D5ADC" w:rsidRDefault="00270681" w:rsidP="00323A25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6D5AD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433573" wp14:editId="726643E2">
                  <wp:extent cx="6153150" cy="76200"/>
                  <wp:effectExtent l="19050" t="19050" r="38100" b="5715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270681" w:rsidRPr="008B66B9" w:rsidTr="00323A25">
        <w:trPr>
          <w:cantSplit/>
          <w:trHeight w:val="20"/>
        </w:trPr>
        <w:tc>
          <w:tcPr>
            <w:tcW w:w="3869" w:type="pct"/>
            <w:gridSpan w:val="3"/>
            <w:vAlign w:val="center"/>
          </w:tcPr>
          <w:p w:rsidR="00270681" w:rsidRPr="008B66B9" w:rsidRDefault="00270681" w:rsidP="00323A25">
            <w:pPr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Юридический адрес: Иркутская область, г. Братск, Промплощадка БЛПК, П27090501</w:t>
            </w:r>
          </w:p>
        </w:tc>
        <w:tc>
          <w:tcPr>
            <w:tcW w:w="1131" w:type="pct"/>
            <w:vAlign w:val="center"/>
          </w:tcPr>
          <w:p w:rsidR="00270681" w:rsidRPr="008B66B9" w:rsidRDefault="00270681" w:rsidP="00323A25">
            <w:pPr>
              <w:jc w:val="right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ОКПО 30048044</w:t>
            </w:r>
          </w:p>
        </w:tc>
      </w:tr>
      <w:tr w:rsidR="00270681" w:rsidRPr="008B66B9" w:rsidTr="00323A25">
        <w:trPr>
          <w:cantSplit/>
          <w:trHeight w:val="20"/>
        </w:trPr>
        <w:tc>
          <w:tcPr>
            <w:tcW w:w="3650" w:type="pct"/>
            <w:gridSpan w:val="2"/>
            <w:vAlign w:val="center"/>
          </w:tcPr>
          <w:p w:rsidR="00270681" w:rsidRPr="008B66B9" w:rsidRDefault="00270681" w:rsidP="00A31BF6">
            <w:pPr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Почтовый адрес: 6657</w:t>
            </w:r>
            <w:r w:rsidR="00A31BF6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08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, </w:t>
            </w:r>
            <w:proofErr w:type="gramStart"/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Иркутская</w:t>
            </w:r>
            <w:proofErr w:type="gramEnd"/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обл., г. Братск, ул. </w:t>
            </w:r>
            <w:r w:rsidR="00A31BF6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Южная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, д.</w:t>
            </w:r>
            <w:r w:rsidR="00A31BF6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33А, оф. 17</w:t>
            </w:r>
          </w:p>
        </w:tc>
        <w:tc>
          <w:tcPr>
            <w:tcW w:w="1350" w:type="pct"/>
            <w:gridSpan w:val="2"/>
            <w:vAlign w:val="center"/>
          </w:tcPr>
          <w:p w:rsidR="00270681" w:rsidRPr="008B66B9" w:rsidRDefault="00270681" w:rsidP="00323A25">
            <w:pPr>
              <w:jc w:val="right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ОГРН 1123804000418</w:t>
            </w:r>
          </w:p>
        </w:tc>
      </w:tr>
      <w:tr w:rsidR="00270681" w:rsidRPr="008B66B9" w:rsidTr="00323A25">
        <w:trPr>
          <w:cantSplit/>
          <w:trHeight w:val="70"/>
        </w:trPr>
        <w:tc>
          <w:tcPr>
            <w:tcW w:w="3499" w:type="pct"/>
            <w:vAlign w:val="center"/>
          </w:tcPr>
          <w:p w:rsidR="00270681" w:rsidRPr="008B66B9" w:rsidRDefault="00270681" w:rsidP="00323A25">
            <w:pPr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Тел</w:t>
            </w: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.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/факс (3953) 25-85-54, 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  <w:lang w:val="en-US"/>
              </w:rPr>
              <w:t>E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-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  <w:lang w:val="en-US"/>
              </w:rPr>
              <w:t>mail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: 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  <w:lang w:val="en-US"/>
              </w:rPr>
              <w:t>tk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-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  <w:lang w:val="en-US"/>
              </w:rPr>
              <w:t>rodnik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@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  <w:lang w:val="en-US"/>
              </w:rPr>
              <w:t>mail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.</w:t>
            </w: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  <w:lang w:val="en-US"/>
              </w:rPr>
              <w:t>ru</w:t>
            </w:r>
          </w:p>
        </w:tc>
        <w:tc>
          <w:tcPr>
            <w:tcW w:w="1501" w:type="pct"/>
            <w:gridSpan w:val="3"/>
            <w:vAlign w:val="center"/>
          </w:tcPr>
          <w:p w:rsidR="00270681" w:rsidRPr="008B66B9" w:rsidRDefault="00270681" w:rsidP="00323A25">
            <w:pPr>
              <w:jc w:val="right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8B66B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ИНН 3804047396 КПП 380401001</w:t>
            </w:r>
          </w:p>
        </w:tc>
      </w:tr>
    </w:tbl>
    <w:p w:rsidR="0003017D" w:rsidRPr="006D5ADC" w:rsidRDefault="0003017D" w:rsidP="0093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06" w:rsidRPr="009C5B06" w:rsidRDefault="009C5B06" w:rsidP="009C5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B06">
        <w:rPr>
          <w:rFonts w:ascii="Times New Roman" w:hAnsi="Times New Roman" w:cs="Times New Roman"/>
          <w:b/>
          <w:sz w:val="24"/>
          <w:szCs w:val="24"/>
        </w:rPr>
        <w:t>Учетная карточка организации</w:t>
      </w:r>
    </w:p>
    <w:p w:rsidR="009C5B06" w:rsidRPr="009C5B06" w:rsidRDefault="009C5B06" w:rsidP="009C5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17"/>
        <w:gridCol w:w="5549"/>
      </w:tblGrid>
      <w:tr w:rsidR="009C5B06" w:rsidRPr="009C5B06" w:rsidTr="00A024C5">
        <w:trPr>
          <w:trHeight w:val="340"/>
          <w:jc w:val="center"/>
        </w:trPr>
        <w:tc>
          <w:tcPr>
            <w:tcW w:w="99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5B06" w:rsidRPr="009C5B06" w:rsidRDefault="009C5B06" w:rsidP="009C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tcBorders>
              <w:top w:val="single" w:sz="12" w:space="0" w:color="auto"/>
            </w:tcBorders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фирмы</w:t>
            </w:r>
          </w:p>
        </w:tc>
        <w:tc>
          <w:tcPr>
            <w:tcW w:w="5549" w:type="dxa"/>
            <w:tcBorders>
              <w:top w:val="single" w:sz="12" w:space="0" w:color="auto"/>
            </w:tcBorders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«Транспортная компания «Родник»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фирмы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ООО «ТК «Родник»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DA009C" w:rsidRPr="009C5B06" w:rsidRDefault="00AA4960" w:rsidP="00AA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покупателя и грузополучателя)</w:t>
            </w:r>
          </w:p>
        </w:tc>
        <w:tc>
          <w:tcPr>
            <w:tcW w:w="5549" w:type="dxa"/>
            <w:vAlign w:val="center"/>
          </w:tcPr>
          <w:p w:rsidR="009C5B06" w:rsidRPr="009C5B06" w:rsidRDefault="000C0F61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 w:cs="Times New Roman"/>
                <w:b/>
                <w:sz w:val="24"/>
                <w:szCs w:val="24"/>
              </w:rPr>
              <w:t>665718, ОБЛАСТЬ ИРКУТСКАЯ, ГОРОД БРАТСК, ЦЕНТРАЛЬНЫЙ, ПЛОЩАДКА ПРОМЗОНА БЛПК, П27090501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Default="00AA4960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5B06" w:rsidRPr="009C5B06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офиса</w:t>
            </w:r>
          </w:p>
          <w:p w:rsidR="00C61C55" w:rsidRPr="009C5B06" w:rsidRDefault="00C61C55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корреспонденции)</w:t>
            </w:r>
            <w:bookmarkStart w:id="0" w:name="_GoBack"/>
            <w:bookmarkEnd w:id="0"/>
          </w:p>
        </w:tc>
        <w:tc>
          <w:tcPr>
            <w:tcW w:w="5549" w:type="dxa"/>
            <w:vAlign w:val="center"/>
          </w:tcPr>
          <w:p w:rsidR="009C5B06" w:rsidRPr="009C5B06" w:rsidRDefault="009C5B06" w:rsidP="006D3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6657</w:t>
            </w:r>
            <w:r w:rsidR="006D37A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, Иркутская область, г. Братск, ул. Южная, д. 33А, оф. 17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3804047396 / 380401001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1123804000418</w:t>
            </w:r>
            <w:r w:rsidR="00DF229B">
              <w:rPr>
                <w:rFonts w:ascii="Times New Roman" w:hAnsi="Times New Roman" w:cs="Times New Roman"/>
                <w:b/>
                <w:sz w:val="24"/>
                <w:szCs w:val="24"/>
              </w:rPr>
              <w:t>, серия 38 №003374609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30048044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Телефон/ Факс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(3953) 25-85-54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tk-rodnik@mail.ru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Скидан Павел Юрьевич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Основание полномочий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Устав</w:t>
            </w:r>
          </w:p>
        </w:tc>
      </w:tr>
      <w:tr w:rsidR="00270681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270681" w:rsidRPr="009C5B06" w:rsidRDefault="00270681" w:rsidP="0032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49" w:type="dxa"/>
            <w:vAlign w:val="center"/>
          </w:tcPr>
          <w:p w:rsidR="00270681" w:rsidRPr="009C5B06" w:rsidRDefault="00270681" w:rsidP="00323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tcBorders>
              <w:bottom w:val="single" w:sz="12" w:space="0" w:color="auto"/>
            </w:tcBorders>
            <w:vAlign w:val="center"/>
          </w:tcPr>
          <w:p w:rsidR="009C5B06" w:rsidRPr="009C5B06" w:rsidRDefault="00270681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5549" w:type="dxa"/>
            <w:tcBorders>
              <w:bottom w:val="single" w:sz="12" w:space="0" w:color="auto"/>
            </w:tcBorders>
            <w:vAlign w:val="center"/>
          </w:tcPr>
          <w:p w:rsidR="009C5B06" w:rsidRPr="009C5B06" w:rsidRDefault="00270681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система налогообложения (ОСНО)</w:t>
            </w:r>
          </w:p>
        </w:tc>
      </w:tr>
      <w:tr w:rsidR="009C5B06" w:rsidRPr="009C5B06" w:rsidTr="00A024C5">
        <w:trPr>
          <w:trHeight w:val="340"/>
          <w:jc w:val="center"/>
        </w:trPr>
        <w:tc>
          <w:tcPr>
            <w:tcW w:w="99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5B06" w:rsidRPr="009C5B06" w:rsidRDefault="009C5B06" w:rsidP="009C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tcBorders>
              <w:top w:val="single" w:sz="12" w:space="0" w:color="auto"/>
            </w:tcBorders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549" w:type="dxa"/>
            <w:tcBorders>
              <w:top w:val="single" w:sz="12" w:space="0" w:color="auto"/>
            </w:tcBorders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40702810018090000188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банка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Байкальский Банк Сбербанка России </w:t>
            </w:r>
            <w:proofErr w:type="spellStart"/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ркутск</w:t>
            </w:r>
            <w:proofErr w:type="spellEnd"/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 банка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30101810900000000607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tcBorders>
              <w:bottom w:val="single" w:sz="12" w:space="0" w:color="auto"/>
            </w:tcBorders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номер (БИК)</w:t>
            </w:r>
          </w:p>
        </w:tc>
        <w:tc>
          <w:tcPr>
            <w:tcW w:w="5549" w:type="dxa"/>
            <w:tcBorders>
              <w:bottom w:val="single" w:sz="12" w:space="0" w:color="auto"/>
            </w:tcBorders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042520607</w:t>
            </w:r>
          </w:p>
        </w:tc>
      </w:tr>
      <w:tr w:rsidR="009C5B06" w:rsidRPr="009C5B06" w:rsidTr="00A024C5">
        <w:trPr>
          <w:trHeight w:val="340"/>
          <w:jc w:val="center"/>
        </w:trPr>
        <w:tc>
          <w:tcPr>
            <w:tcW w:w="99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5B06" w:rsidRPr="009C5B06" w:rsidRDefault="00D73F93" w:rsidP="00D7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Отгрузочные реквизиты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tcBorders>
              <w:top w:val="single" w:sz="12" w:space="0" w:color="auto"/>
            </w:tcBorders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ЖД Станция</w:t>
            </w:r>
          </w:p>
        </w:tc>
        <w:tc>
          <w:tcPr>
            <w:tcW w:w="5549" w:type="dxa"/>
            <w:tcBorders>
              <w:top w:val="single" w:sz="12" w:space="0" w:color="auto"/>
            </w:tcBorders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Братск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Код станции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924605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ООО «ТК «Родник»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Адрес получателя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Иркутская область, г. Братск, </w:t>
            </w:r>
            <w:proofErr w:type="spellStart"/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Промзона</w:t>
            </w:r>
            <w:proofErr w:type="spellEnd"/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БЛПК </w:t>
            </w:r>
            <w:proofErr w:type="spellStart"/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proofErr w:type="spellEnd"/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-ка П27090501</w:t>
            </w:r>
          </w:p>
        </w:tc>
      </w:tr>
      <w:tr w:rsidR="00783B2A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783B2A" w:rsidRPr="009C5B06" w:rsidRDefault="00783B2A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549" w:type="dxa"/>
            <w:vAlign w:val="center"/>
          </w:tcPr>
          <w:p w:rsidR="00783B2A" w:rsidRPr="009C5B06" w:rsidRDefault="00783B2A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30048044</w:t>
            </w:r>
          </w:p>
        </w:tc>
      </w:tr>
      <w:tr w:rsidR="009C5B06" w:rsidRPr="009C5B06" w:rsidTr="00270681">
        <w:trPr>
          <w:trHeight w:val="340"/>
          <w:jc w:val="center"/>
        </w:trPr>
        <w:tc>
          <w:tcPr>
            <w:tcW w:w="4417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sz w:val="24"/>
                <w:szCs w:val="24"/>
              </w:rPr>
              <w:t>Ж.Д. Код</w:t>
            </w:r>
          </w:p>
        </w:tc>
        <w:tc>
          <w:tcPr>
            <w:tcW w:w="5549" w:type="dxa"/>
            <w:vAlign w:val="center"/>
          </w:tcPr>
          <w:p w:rsidR="009C5B06" w:rsidRPr="009C5B06" w:rsidRDefault="009C5B06" w:rsidP="009C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6">
              <w:rPr>
                <w:rFonts w:ascii="Times New Roman" w:hAnsi="Times New Roman" w:cs="Times New Roman"/>
                <w:b/>
                <w:sz w:val="24"/>
                <w:szCs w:val="24"/>
              </w:rPr>
              <w:t>6833</w:t>
            </w:r>
          </w:p>
        </w:tc>
      </w:tr>
    </w:tbl>
    <w:p w:rsidR="00936AE1" w:rsidRDefault="00936AE1" w:rsidP="009C5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4C5" w:rsidRDefault="00A024C5" w:rsidP="009C5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B06" w:rsidRDefault="009C5B06" w:rsidP="009C5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B0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9C5B06">
        <w:rPr>
          <w:rFonts w:ascii="Times New Roman" w:hAnsi="Times New Roman" w:cs="Times New Roman"/>
          <w:sz w:val="24"/>
          <w:szCs w:val="24"/>
        </w:rPr>
        <w:tab/>
      </w:r>
      <w:r w:rsidRPr="009C5B06">
        <w:rPr>
          <w:rFonts w:ascii="Times New Roman" w:hAnsi="Times New Roman" w:cs="Times New Roman"/>
          <w:sz w:val="24"/>
          <w:szCs w:val="24"/>
        </w:rPr>
        <w:tab/>
      </w:r>
      <w:r w:rsidRPr="009C5B06">
        <w:rPr>
          <w:rFonts w:ascii="Times New Roman" w:hAnsi="Times New Roman" w:cs="Times New Roman"/>
          <w:sz w:val="24"/>
          <w:szCs w:val="24"/>
        </w:rPr>
        <w:tab/>
      </w:r>
      <w:r w:rsidRPr="009C5B06">
        <w:rPr>
          <w:rFonts w:ascii="Times New Roman" w:hAnsi="Times New Roman" w:cs="Times New Roman"/>
          <w:sz w:val="24"/>
          <w:szCs w:val="24"/>
        </w:rPr>
        <w:tab/>
      </w:r>
      <w:r w:rsidRPr="009C5B06">
        <w:rPr>
          <w:rFonts w:ascii="Times New Roman" w:hAnsi="Times New Roman" w:cs="Times New Roman"/>
          <w:sz w:val="24"/>
          <w:szCs w:val="24"/>
        </w:rPr>
        <w:tab/>
      </w:r>
      <w:r w:rsidRPr="009C5B06">
        <w:rPr>
          <w:rFonts w:ascii="Times New Roman" w:hAnsi="Times New Roman" w:cs="Times New Roman"/>
          <w:sz w:val="24"/>
          <w:szCs w:val="24"/>
        </w:rPr>
        <w:tab/>
      </w:r>
      <w:r w:rsidRPr="009C5B06">
        <w:rPr>
          <w:rFonts w:ascii="Times New Roman" w:hAnsi="Times New Roman" w:cs="Times New Roman"/>
          <w:sz w:val="24"/>
          <w:szCs w:val="24"/>
        </w:rPr>
        <w:tab/>
      </w:r>
      <w:r w:rsidRPr="009C5B06">
        <w:rPr>
          <w:rFonts w:ascii="Times New Roman" w:hAnsi="Times New Roman" w:cs="Times New Roman"/>
          <w:sz w:val="24"/>
          <w:szCs w:val="24"/>
        </w:rPr>
        <w:tab/>
      </w:r>
      <w:r w:rsidRPr="009C5B06">
        <w:rPr>
          <w:rFonts w:ascii="Times New Roman" w:hAnsi="Times New Roman" w:cs="Times New Roman"/>
          <w:sz w:val="24"/>
          <w:szCs w:val="24"/>
        </w:rPr>
        <w:tab/>
      </w:r>
      <w:r w:rsidRPr="009C5B06">
        <w:rPr>
          <w:rFonts w:ascii="Times New Roman" w:hAnsi="Times New Roman" w:cs="Times New Roman"/>
          <w:sz w:val="24"/>
          <w:szCs w:val="24"/>
        </w:rPr>
        <w:tab/>
        <w:t>П.Ю. Скидан</w:t>
      </w:r>
    </w:p>
    <w:sectPr w:rsidR="009C5B06" w:rsidSect="00270681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6B"/>
    <w:rsid w:val="00017086"/>
    <w:rsid w:val="00021106"/>
    <w:rsid w:val="0003017D"/>
    <w:rsid w:val="000345D2"/>
    <w:rsid w:val="000472EE"/>
    <w:rsid w:val="000C0F61"/>
    <w:rsid w:val="000E144C"/>
    <w:rsid w:val="0010278D"/>
    <w:rsid w:val="001113F7"/>
    <w:rsid w:val="001601C5"/>
    <w:rsid w:val="00171582"/>
    <w:rsid w:val="0019710C"/>
    <w:rsid w:val="001B4B22"/>
    <w:rsid w:val="001B5FF0"/>
    <w:rsid w:val="00207007"/>
    <w:rsid w:val="0021170A"/>
    <w:rsid w:val="00222C71"/>
    <w:rsid w:val="00270681"/>
    <w:rsid w:val="002D3114"/>
    <w:rsid w:val="003358B0"/>
    <w:rsid w:val="00354B1D"/>
    <w:rsid w:val="003773C5"/>
    <w:rsid w:val="00396469"/>
    <w:rsid w:val="003B10FE"/>
    <w:rsid w:val="003C2F72"/>
    <w:rsid w:val="00434FED"/>
    <w:rsid w:val="00483B50"/>
    <w:rsid w:val="004C553B"/>
    <w:rsid w:val="004D3F15"/>
    <w:rsid w:val="004F43FA"/>
    <w:rsid w:val="00524543"/>
    <w:rsid w:val="00581498"/>
    <w:rsid w:val="00593661"/>
    <w:rsid w:val="005E1381"/>
    <w:rsid w:val="005E3A8F"/>
    <w:rsid w:val="005F13FD"/>
    <w:rsid w:val="006336AF"/>
    <w:rsid w:val="0064303D"/>
    <w:rsid w:val="00674293"/>
    <w:rsid w:val="00674EC6"/>
    <w:rsid w:val="00675528"/>
    <w:rsid w:val="006D37AD"/>
    <w:rsid w:val="006D5ADC"/>
    <w:rsid w:val="00706F70"/>
    <w:rsid w:val="00714843"/>
    <w:rsid w:val="00783632"/>
    <w:rsid w:val="00783B2A"/>
    <w:rsid w:val="007A11AA"/>
    <w:rsid w:val="007A3F47"/>
    <w:rsid w:val="00841012"/>
    <w:rsid w:val="008601EA"/>
    <w:rsid w:val="008C1352"/>
    <w:rsid w:val="008E1AFE"/>
    <w:rsid w:val="00936AE1"/>
    <w:rsid w:val="009454EB"/>
    <w:rsid w:val="00961A22"/>
    <w:rsid w:val="009B7152"/>
    <w:rsid w:val="009C5B06"/>
    <w:rsid w:val="00A024C5"/>
    <w:rsid w:val="00A31BF6"/>
    <w:rsid w:val="00A73709"/>
    <w:rsid w:val="00AA4960"/>
    <w:rsid w:val="00AB3DAC"/>
    <w:rsid w:val="00B01C03"/>
    <w:rsid w:val="00B12D5C"/>
    <w:rsid w:val="00B24068"/>
    <w:rsid w:val="00B54439"/>
    <w:rsid w:val="00B7111E"/>
    <w:rsid w:val="00B720DC"/>
    <w:rsid w:val="00B935CD"/>
    <w:rsid w:val="00BB2995"/>
    <w:rsid w:val="00BE0228"/>
    <w:rsid w:val="00C61C55"/>
    <w:rsid w:val="00C92777"/>
    <w:rsid w:val="00C97DCA"/>
    <w:rsid w:val="00CE03C3"/>
    <w:rsid w:val="00CE2DD5"/>
    <w:rsid w:val="00D73F93"/>
    <w:rsid w:val="00DA009C"/>
    <w:rsid w:val="00DD0DE7"/>
    <w:rsid w:val="00DF229B"/>
    <w:rsid w:val="00F16E42"/>
    <w:rsid w:val="00F17813"/>
    <w:rsid w:val="00F90252"/>
    <w:rsid w:val="00F9336B"/>
    <w:rsid w:val="00FA6924"/>
    <w:rsid w:val="00F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01C03"/>
    <w:rPr>
      <w:color w:val="67AFB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01C03"/>
    <w:rPr>
      <w:color w:val="67AFB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9A44DF-CA4D-4801-B8E2-2535B49157E3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77B288E1-6766-4B55-9E5B-CF98ABA7C9DB}">
      <dgm:prSet phldrT="[Текст]"/>
      <dgm:spPr/>
      <dgm:t>
        <a:bodyPr/>
        <a:lstStyle/>
        <a:p>
          <a:pPr algn="ctr"/>
          <a:r>
            <a:rPr lang="en-US"/>
            <a:t> </a:t>
          </a:r>
          <a:endParaRPr lang="ru-RU"/>
        </a:p>
      </dgm:t>
    </dgm:pt>
    <dgm:pt modelId="{A61CDB9F-230E-4241-BF02-3D1E60A300CB}" type="parTrans" cxnId="{3F5ECB67-C4EF-468A-BF6F-A0AD107F16A7}">
      <dgm:prSet/>
      <dgm:spPr/>
      <dgm:t>
        <a:bodyPr/>
        <a:lstStyle/>
        <a:p>
          <a:pPr algn="ctr"/>
          <a:endParaRPr lang="ru-RU"/>
        </a:p>
      </dgm:t>
    </dgm:pt>
    <dgm:pt modelId="{7921911D-CB45-4AFA-BF92-A3D75142E2A1}" type="sibTrans" cxnId="{3F5ECB67-C4EF-468A-BF6F-A0AD107F16A7}">
      <dgm:prSet/>
      <dgm:spPr/>
      <dgm:t>
        <a:bodyPr/>
        <a:lstStyle/>
        <a:p>
          <a:pPr algn="ctr"/>
          <a:endParaRPr lang="ru-RU"/>
        </a:p>
      </dgm:t>
    </dgm:pt>
    <dgm:pt modelId="{BB3D58A5-3F02-43C6-910D-8734FEADE725}">
      <dgm:prSet phldrT="[Текст]"/>
      <dgm:spPr/>
      <dgm:t>
        <a:bodyPr/>
        <a:lstStyle/>
        <a:p>
          <a:pPr algn="ctr"/>
          <a:r>
            <a:rPr lang="en-US"/>
            <a:t> </a:t>
          </a:r>
          <a:endParaRPr lang="ru-RU"/>
        </a:p>
      </dgm:t>
    </dgm:pt>
    <dgm:pt modelId="{432A8F4A-F2E8-4EA1-9FD4-E2DB09DFCD2D}" type="parTrans" cxnId="{116B82EC-41A5-4267-9990-6F2D96A8FBF7}">
      <dgm:prSet/>
      <dgm:spPr/>
      <dgm:t>
        <a:bodyPr/>
        <a:lstStyle/>
        <a:p>
          <a:pPr algn="ctr"/>
          <a:endParaRPr lang="ru-RU"/>
        </a:p>
      </dgm:t>
    </dgm:pt>
    <dgm:pt modelId="{C1A2D9CD-67C7-43AA-9C23-AE1FB895C789}" type="sibTrans" cxnId="{116B82EC-41A5-4267-9990-6F2D96A8FBF7}">
      <dgm:prSet/>
      <dgm:spPr/>
      <dgm:t>
        <a:bodyPr/>
        <a:lstStyle/>
        <a:p>
          <a:pPr algn="ctr"/>
          <a:endParaRPr lang="ru-RU"/>
        </a:p>
      </dgm:t>
    </dgm:pt>
    <dgm:pt modelId="{F040A97B-2FB3-4F3D-8522-D6A790B96E97}">
      <dgm:prSet phldrT="[Текст]"/>
      <dgm:spPr/>
      <dgm:t>
        <a:bodyPr/>
        <a:lstStyle/>
        <a:p>
          <a:pPr algn="ctr"/>
          <a:r>
            <a:rPr lang="en-US">
              <a:solidFill>
                <a:schemeClr val="accent1">
                  <a:lumMod val="75000"/>
                </a:schemeClr>
              </a:solidFill>
            </a:rPr>
            <a:t>.</a:t>
          </a:r>
          <a:endParaRPr lang="ru-RU">
            <a:solidFill>
              <a:schemeClr val="accent1">
                <a:lumMod val="75000"/>
              </a:schemeClr>
            </a:solidFill>
          </a:endParaRPr>
        </a:p>
      </dgm:t>
    </dgm:pt>
    <dgm:pt modelId="{F6AD9C34-FCE6-49D9-B9F3-375A12376924}" type="parTrans" cxnId="{69486BCA-7CD4-4DA5-9C1D-428D70990F17}">
      <dgm:prSet/>
      <dgm:spPr/>
      <dgm:t>
        <a:bodyPr/>
        <a:lstStyle/>
        <a:p>
          <a:pPr algn="ctr"/>
          <a:endParaRPr lang="ru-RU"/>
        </a:p>
      </dgm:t>
    </dgm:pt>
    <dgm:pt modelId="{5353827E-0767-4A7B-9EA7-A6AD62FF9B25}" type="sibTrans" cxnId="{69486BCA-7CD4-4DA5-9C1D-428D70990F17}">
      <dgm:prSet/>
      <dgm:spPr/>
      <dgm:t>
        <a:bodyPr/>
        <a:lstStyle/>
        <a:p>
          <a:pPr algn="ctr"/>
          <a:endParaRPr lang="ru-RU"/>
        </a:p>
      </dgm:t>
    </dgm:pt>
    <dgm:pt modelId="{BAA388B1-92A8-469A-8D16-A427BF4C90CA}">
      <dgm:prSet phldrT="[Текст]"/>
      <dgm:spPr/>
      <dgm:t>
        <a:bodyPr/>
        <a:lstStyle/>
        <a:p>
          <a:pPr algn="ctr"/>
          <a:r>
            <a:rPr lang="en-US"/>
            <a:t> </a:t>
          </a:r>
          <a:endParaRPr lang="ru-RU"/>
        </a:p>
      </dgm:t>
    </dgm:pt>
    <dgm:pt modelId="{513D2BB7-EA4A-47F5-A882-8EB92B530ADD}" type="parTrans" cxnId="{43790C22-911F-46C0-A725-1BF0DA0F2273}">
      <dgm:prSet/>
      <dgm:spPr/>
      <dgm:t>
        <a:bodyPr/>
        <a:lstStyle/>
        <a:p>
          <a:pPr algn="ctr"/>
          <a:endParaRPr lang="ru-RU"/>
        </a:p>
      </dgm:t>
    </dgm:pt>
    <dgm:pt modelId="{BA35B334-A381-47A2-8282-124EBB1D29FA}" type="sibTrans" cxnId="{43790C22-911F-46C0-A725-1BF0DA0F2273}">
      <dgm:prSet/>
      <dgm:spPr/>
      <dgm:t>
        <a:bodyPr/>
        <a:lstStyle/>
        <a:p>
          <a:pPr algn="ctr"/>
          <a:endParaRPr lang="ru-RU"/>
        </a:p>
      </dgm:t>
    </dgm:pt>
    <dgm:pt modelId="{6F2D267B-5B8D-4F38-B74C-36DED92DF753}">
      <dgm:prSet phldrT="[Текст]"/>
      <dgm:spPr/>
      <dgm:t>
        <a:bodyPr/>
        <a:lstStyle/>
        <a:p>
          <a:pPr algn="ctr"/>
          <a:r>
            <a:rPr lang="en-US"/>
            <a:t> </a:t>
          </a:r>
          <a:endParaRPr lang="ru-RU"/>
        </a:p>
      </dgm:t>
    </dgm:pt>
    <dgm:pt modelId="{0223EAD7-253D-4652-94CB-6549841E9998}" type="parTrans" cxnId="{E534A094-920B-4002-8736-176BAC8FE6A0}">
      <dgm:prSet/>
      <dgm:spPr/>
      <dgm:t>
        <a:bodyPr/>
        <a:lstStyle/>
        <a:p>
          <a:pPr algn="ctr"/>
          <a:endParaRPr lang="ru-RU"/>
        </a:p>
      </dgm:t>
    </dgm:pt>
    <dgm:pt modelId="{82A4FC97-31B0-4EBB-A276-44BA357A2FBD}" type="sibTrans" cxnId="{E534A094-920B-4002-8736-176BAC8FE6A0}">
      <dgm:prSet/>
      <dgm:spPr/>
      <dgm:t>
        <a:bodyPr/>
        <a:lstStyle/>
        <a:p>
          <a:pPr algn="ctr"/>
          <a:endParaRPr lang="ru-RU"/>
        </a:p>
      </dgm:t>
    </dgm:pt>
    <dgm:pt modelId="{51F56589-4EE8-4C2F-8E82-C30EEF7F5E65}">
      <dgm:prSet phldrT="[Текст]"/>
      <dgm:spPr/>
      <dgm:t>
        <a:bodyPr/>
        <a:lstStyle/>
        <a:p>
          <a:pPr algn="ctr"/>
          <a:r>
            <a:rPr lang="en-US"/>
            <a:t> </a:t>
          </a:r>
          <a:endParaRPr lang="ru-RU"/>
        </a:p>
      </dgm:t>
    </dgm:pt>
    <dgm:pt modelId="{880ABC6E-38EE-4214-A096-29AB68CCF7E5}" type="parTrans" cxnId="{D530F491-5DA8-4DCA-B677-3DE57E9F7808}">
      <dgm:prSet/>
      <dgm:spPr/>
      <dgm:t>
        <a:bodyPr/>
        <a:lstStyle/>
        <a:p>
          <a:pPr algn="ctr"/>
          <a:endParaRPr lang="ru-RU"/>
        </a:p>
      </dgm:t>
    </dgm:pt>
    <dgm:pt modelId="{790C73D3-C84D-4688-BA8C-B37207FF2EA1}" type="sibTrans" cxnId="{D530F491-5DA8-4DCA-B677-3DE57E9F7808}">
      <dgm:prSet/>
      <dgm:spPr/>
      <dgm:t>
        <a:bodyPr/>
        <a:lstStyle/>
        <a:p>
          <a:pPr algn="ctr"/>
          <a:endParaRPr lang="ru-RU"/>
        </a:p>
      </dgm:t>
    </dgm:pt>
    <dgm:pt modelId="{845A92F0-A155-4900-8AAF-7B792362D1E9}">
      <dgm:prSet phldrT="[Текст]"/>
      <dgm:spPr/>
      <dgm:t>
        <a:bodyPr/>
        <a:lstStyle/>
        <a:p>
          <a:pPr algn="ctr"/>
          <a:r>
            <a:rPr lang="en-US"/>
            <a:t> </a:t>
          </a:r>
          <a:endParaRPr lang="ru-RU"/>
        </a:p>
      </dgm:t>
    </dgm:pt>
    <dgm:pt modelId="{94D02AE0-A6F6-43BD-8EFF-3EAF19CB1C32}" type="parTrans" cxnId="{86D1FFAC-48F8-468B-8368-5FDD062FDEA1}">
      <dgm:prSet/>
      <dgm:spPr/>
      <dgm:t>
        <a:bodyPr/>
        <a:lstStyle/>
        <a:p>
          <a:pPr algn="ctr"/>
          <a:endParaRPr lang="ru-RU"/>
        </a:p>
      </dgm:t>
    </dgm:pt>
    <dgm:pt modelId="{85A180C9-7A45-4EFC-B8D3-8D8EA19F689A}" type="sibTrans" cxnId="{86D1FFAC-48F8-468B-8368-5FDD062FDEA1}">
      <dgm:prSet/>
      <dgm:spPr/>
      <dgm:t>
        <a:bodyPr/>
        <a:lstStyle/>
        <a:p>
          <a:pPr algn="ctr"/>
          <a:endParaRPr lang="ru-RU"/>
        </a:p>
      </dgm:t>
    </dgm:pt>
    <dgm:pt modelId="{2EBBD3D6-BC69-4656-9511-BD96E9590637}" type="pres">
      <dgm:prSet presAssocID="{D39A44DF-CA4D-4801-B8E2-2535B49157E3}" presName="Name0" presStyleCnt="0">
        <dgm:presLayoutVars>
          <dgm:dir/>
          <dgm:animLvl val="lvl"/>
          <dgm:resizeHandles val="exact"/>
        </dgm:presLayoutVars>
      </dgm:prSet>
      <dgm:spPr/>
    </dgm:pt>
    <dgm:pt modelId="{4F188E67-3C67-4A3D-8426-A57A3C7B9718}" type="pres">
      <dgm:prSet presAssocID="{77B288E1-6766-4B55-9E5B-CF98ABA7C9DB}" presName="parTxOnly" presStyleLbl="node1" presStyleIdx="0" presStyleCnt="7" custLinFactNeighborX="-989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4D8589-2985-4CE6-AA5B-4A65E2885330}" type="pres">
      <dgm:prSet presAssocID="{7921911D-CB45-4AFA-BF92-A3D75142E2A1}" presName="parTxOnlySpace" presStyleCnt="0"/>
      <dgm:spPr/>
    </dgm:pt>
    <dgm:pt modelId="{FC5351AE-F2D5-42FE-967C-689BE3CE9624}" type="pres">
      <dgm:prSet presAssocID="{51F56589-4EE8-4C2F-8E82-C30EEF7F5E65}" presName="parTxOnly" presStyleLbl="node1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D6E3C1-B76B-4B3A-9064-0F0C5C285AA9}" type="pres">
      <dgm:prSet presAssocID="{790C73D3-C84D-4688-BA8C-B37207FF2EA1}" presName="parTxOnlySpace" presStyleCnt="0"/>
      <dgm:spPr/>
    </dgm:pt>
    <dgm:pt modelId="{3C7D6039-21DD-4F06-836E-9986382F5AAC}" type="pres">
      <dgm:prSet presAssocID="{845A92F0-A155-4900-8AAF-7B792362D1E9}" presName="parTxOnly" presStyleLbl="node1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0159CC-0990-4D4C-AB35-C8C7BF1D7BD6}" type="pres">
      <dgm:prSet presAssocID="{85A180C9-7A45-4EFC-B8D3-8D8EA19F689A}" presName="parTxOnlySpace" presStyleCnt="0"/>
      <dgm:spPr/>
    </dgm:pt>
    <dgm:pt modelId="{9C12B141-A95E-4ACB-84B5-574608031751}" type="pres">
      <dgm:prSet presAssocID="{BB3D58A5-3F02-43C6-910D-8734FEADE725}" presName="parTxOnly" presStyleLbl="node1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B71DFD-18AF-4D29-A168-2C08799B3A99}" type="pres">
      <dgm:prSet presAssocID="{C1A2D9CD-67C7-43AA-9C23-AE1FB895C789}" presName="parTxOnlySpace" presStyleCnt="0"/>
      <dgm:spPr/>
    </dgm:pt>
    <dgm:pt modelId="{6EA967B1-0A32-4705-943B-E218283511EF}" type="pres">
      <dgm:prSet presAssocID="{BAA388B1-92A8-469A-8D16-A427BF4C90CA}" presName="parTxOnly" presStyleLbl="node1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B5BA56-D6F4-46B6-B540-595A7FF82BBB}" type="pres">
      <dgm:prSet presAssocID="{BA35B334-A381-47A2-8282-124EBB1D29FA}" presName="parTxOnlySpace" presStyleCnt="0"/>
      <dgm:spPr/>
    </dgm:pt>
    <dgm:pt modelId="{8B59EB29-DD8D-4E66-84D3-4A039F395829}" type="pres">
      <dgm:prSet presAssocID="{6F2D267B-5B8D-4F38-B74C-36DED92DF753}" presName="parTxOnly" presStyleLbl="node1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9DC6DC-D9A1-479E-ACA1-D47B9FFCA2CC}" type="pres">
      <dgm:prSet presAssocID="{82A4FC97-31B0-4EBB-A276-44BA357A2FBD}" presName="parTxOnlySpace" presStyleCnt="0"/>
      <dgm:spPr/>
    </dgm:pt>
    <dgm:pt modelId="{86B69CE4-9AB4-47BD-B605-B768D9B77AD6}" type="pres">
      <dgm:prSet presAssocID="{F040A97B-2FB3-4F3D-8522-D6A790B96E97}" presName="parTxOnly" presStyleLbl="node1" presStyleIdx="6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C5C3A32-04A0-4F0A-A1E9-96F7FAA45117}" type="presOf" srcId="{845A92F0-A155-4900-8AAF-7B792362D1E9}" destId="{3C7D6039-21DD-4F06-836E-9986382F5AAC}" srcOrd="0" destOrd="0" presId="urn:microsoft.com/office/officeart/2005/8/layout/chevron1"/>
    <dgm:cxn modelId="{43790C22-911F-46C0-A725-1BF0DA0F2273}" srcId="{D39A44DF-CA4D-4801-B8E2-2535B49157E3}" destId="{BAA388B1-92A8-469A-8D16-A427BF4C90CA}" srcOrd="4" destOrd="0" parTransId="{513D2BB7-EA4A-47F5-A882-8EB92B530ADD}" sibTransId="{BA35B334-A381-47A2-8282-124EBB1D29FA}"/>
    <dgm:cxn modelId="{335F6A72-6FFD-47CA-86A1-C26E87747552}" type="presOf" srcId="{F040A97B-2FB3-4F3D-8522-D6A790B96E97}" destId="{86B69CE4-9AB4-47BD-B605-B768D9B77AD6}" srcOrd="0" destOrd="0" presId="urn:microsoft.com/office/officeart/2005/8/layout/chevron1"/>
    <dgm:cxn modelId="{EC5B26E4-A7E2-4AA4-8B6E-7348B1C761C5}" type="presOf" srcId="{D39A44DF-CA4D-4801-B8E2-2535B49157E3}" destId="{2EBBD3D6-BC69-4656-9511-BD96E9590637}" srcOrd="0" destOrd="0" presId="urn:microsoft.com/office/officeart/2005/8/layout/chevron1"/>
    <dgm:cxn modelId="{04967A73-5E47-4F8B-A1D5-7E4753C1CD79}" type="presOf" srcId="{BB3D58A5-3F02-43C6-910D-8734FEADE725}" destId="{9C12B141-A95E-4ACB-84B5-574608031751}" srcOrd="0" destOrd="0" presId="urn:microsoft.com/office/officeart/2005/8/layout/chevron1"/>
    <dgm:cxn modelId="{E534A094-920B-4002-8736-176BAC8FE6A0}" srcId="{D39A44DF-CA4D-4801-B8E2-2535B49157E3}" destId="{6F2D267B-5B8D-4F38-B74C-36DED92DF753}" srcOrd="5" destOrd="0" parTransId="{0223EAD7-253D-4652-94CB-6549841E9998}" sibTransId="{82A4FC97-31B0-4EBB-A276-44BA357A2FBD}"/>
    <dgm:cxn modelId="{116B82EC-41A5-4267-9990-6F2D96A8FBF7}" srcId="{D39A44DF-CA4D-4801-B8E2-2535B49157E3}" destId="{BB3D58A5-3F02-43C6-910D-8734FEADE725}" srcOrd="3" destOrd="0" parTransId="{432A8F4A-F2E8-4EA1-9FD4-E2DB09DFCD2D}" sibTransId="{C1A2D9CD-67C7-43AA-9C23-AE1FB895C789}"/>
    <dgm:cxn modelId="{D27353EE-D57D-428B-BEDD-F5C2118D284F}" type="presOf" srcId="{6F2D267B-5B8D-4F38-B74C-36DED92DF753}" destId="{8B59EB29-DD8D-4E66-84D3-4A039F395829}" srcOrd="0" destOrd="0" presId="urn:microsoft.com/office/officeart/2005/8/layout/chevron1"/>
    <dgm:cxn modelId="{86D1FFAC-48F8-468B-8368-5FDD062FDEA1}" srcId="{D39A44DF-CA4D-4801-B8E2-2535B49157E3}" destId="{845A92F0-A155-4900-8AAF-7B792362D1E9}" srcOrd="2" destOrd="0" parTransId="{94D02AE0-A6F6-43BD-8EFF-3EAF19CB1C32}" sibTransId="{85A180C9-7A45-4EFC-B8D3-8D8EA19F689A}"/>
    <dgm:cxn modelId="{7073226A-3967-49AB-B484-53F61EE62D4A}" type="presOf" srcId="{77B288E1-6766-4B55-9E5B-CF98ABA7C9DB}" destId="{4F188E67-3C67-4A3D-8426-A57A3C7B9718}" srcOrd="0" destOrd="0" presId="urn:microsoft.com/office/officeart/2005/8/layout/chevron1"/>
    <dgm:cxn modelId="{D530F491-5DA8-4DCA-B677-3DE57E9F7808}" srcId="{D39A44DF-CA4D-4801-B8E2-2535B49157E3}" destId="{51F56589-4EE8-4C2F-8E82-C30EEF7F5E65}" srcOrd="1" destOrd="0" parTransId="{880ABC6E-38EE-4214-A096-29AB68CCF7E5}" sibTransId="{790C73D3-C84D-4688-BA8C-B37207FF2EA1}"/>
    <dgm:cxn modelId="{69486BCA-7CD4-4DA5-9C1D-428D70990F17}" srcId="{D39A44DF-CA4D-4801-B8E2-2535B49157E3}" destId="{F040A97B-2FB3-4F3D-8522-D6A790B96E97}" srcOrd="6" destOrd="0" parTransId="{F6AD9C34-FCE6-49D9-B9F3-375A12376924}" sibTransId="{5353827E-0767-4A7B-9EA7-A6AD62FF9B25}"/>
    <dgm:cxn modelId="{BC9A1745-9AE1-42D2-8A37-1BA958C95972}" type="presOf" srcId="{BAA388B1-92A8-469A-8D16-A427BF4C90CA}" destId="{6EA967B1-0A32-4705-943B-E218283511EF}" srcOrd="0" destOrd="0" presId="urn:microsoft.com/office/officeart/2005/8/layout/chevron1"/>
    <dgm:cxn modelId="{9D811C3D-BA8E-46BE-8E95-164BCD97688F}" type="presOf" srcId="{51F56589-4EE8-4C2F-8E82-C30EEF7F5E65}" destId="{FC5351AE-F2D5-42FE-967C-689BE3CE9624}" srcOrd="0" destOrd="0" presId="urn:microsoft.com/office/officeart/2005/8/layout/chevron1"/>
    <dgm:cxn modelId="{3F5ECB67-C4EF-468A-BF6F-A0AD107F16A7}" srcId="{D39A44DF-CA4D-4801-B8E2-2535B49157E3}" destId="{77B288E1-6766-4B55-9E5B-CF98ABA7C9DB}" srcOrd="0" destOrd="0" parTransId="{A61CDB9F-230E-4241-BF02-3D1E60A300CB}" sibTransId="{7921911D-CB45-4AFA-BF92-A3D75142E2A1}"/>
    <dgm:cxn modelId="{717E214D-6CE7-4A62-8BAD-A48503DF1183}" type="presParOf" srcId="{2EBBD3D6-BC69-4656-9511-BD96E9590637}" destId="{4F188E67-3C67-4A3D-8426-A57A3C7B9718}" srcOrd="0" destOrd="0" presId="urn:microsoft.com/office/officeart/2005/8/layout/chevron1"/>
    <dgm:cxn modelId="{4C85D182-38D6-4A46-B9AF-05599D13204B}" type="presParOf" srcId="{2EBBD3D6-BC69-4656-9511-BD96E9590637}" destId="{104D8589-2985-4CE6-AA5B-4A65E2885330}" srcOrd="1" destOrd="0" presId="urn:microsoft.com/office/officeart/2005/8/layout/chevron1"/>
    <dgm:cxn modelId="{1FCDE5E1-45E4-446D-B420-6224772235F8}" type="presParOf" srcId="{2EBBD3D6-BC69-4656-9511-BD96E9590637}" destId="{FC5351AE-F2D5-42FE-967C-689BE3CE9624}" srcOrd="2" destOrd="0" presId="urn:microsoft.com/office/officeart/2005/8/layout/chevron1"/>
    <dgm:cxn modelId="{7C45BC1B-3432-4AED-B934-163D67FE5853}" type="presParOf" srcId="{2EBBD3D6-BC69-4656-9511-BD96E9590637}" destId="{3ED6E3C1-B76B-4B3A-9064-0F0C5C285AA9}" srcOrd="3" destOrd="0" presId="urn:microsoft.com/office/officeart/2005/8/layout/chevron1"/>
    <dgm:cxn modelId="{60103870-9D30-4821-AFF7-DEBF1DC1FE02}" type="presParOf" srcId="{2EBBD3D6-BC69-4656-9511-BD96E9590637}" destId="{3C7D6039-21DD-4F06-836E-9986382F5AAC}" srcOrd="4" destOrd="0" presId="urn:microsoft.com/office/officeart/2005/8/layout/chevron1"/>
    <dgm:cxn modelId="{1456271A-D1FE-48D8-B90F-FD4714DAB985}" type="presParOf" srcId="{2EBBD3D6-BC69-4656-9511-BD96E9590637}" destId="{B70159CC-0990-4D4C-AB35-C8C7BF1D7BD6}" srcOrd="5" destOrd="0" presId="urn:microsoft.com/office/officeart/2005/8/layout/chevron1"/>
    <dgm:cxn modelId="{0733144B-D924-456E-95DD-C4CD907323A6}" type="presParOf" srcId="{2EBBD3D6-BC69-4656-9511-BD96E9590637}" destId="{9C12B141-A95E-4ACB-84B5-574608031751}" srcOrd="6" destOrd="0" presId="urn:microsoft.com/office/officeart/2005/8/layout/chevron1"/>
    <dgm:cxn modelId="{D91487BA-4A4B-414F-9B76-AEAEA896617A}" type="presParOf" srcId="{2EBBD3D6-BC69-4656-9511-BD96E9590637}" destId="{F5B71DFD-18AF-4D29-A168-2C08799B3A99}" srcOrd="7" destOrd="0" presId="urn:microsoft.com/office/officeart/2005/8/layout/chevron1"/>
    <dgm:cxn modelId="{097F6080-E835-4BCA-A19A-3B538CD478A9}" type="presParOf" srcId="{2EBBD3D6-BC69-4656-9511-BD96E9590637}" destId="{6EA967B1-0A32-4705-943B-E218283511EF}" srcOrd="8" destOrd="0" presId="urn:microsoft.com/office/officeart/2005/8/layout/chevron1"/>
    <dgm:cxn modelId="{7689DC1D-EEB1-4646-8992-A885E117BC16}" type="presParOf" srcId="{2EBBD3D6-BC69-4656-9511-BD96E9590637}" destId="{E1B5BA56-D6F4-46B6-B540-595A7FF82BBB}" srcOrd="9" destOrd="0" presId="urn:microsoft.com/office/officeart/2005/8/layout/chevron1"/>
    <dgm:cxn modelId="{48E80DFF-F475-4691-9424-4BF1EAD74204}" type="presParOf" srcId="{2EBBD3D6-BC69-4656-9511-BD96E9590637}" destId="{8B59EB29-DD8D-4E66-84D3-4A039F395829}" srcOrd="10" destOrd="0" presId="urn:microsoft.com/office/officeart/2005/8/layout/chevron1"/>
    <dgm:cxn modelId="{8070C903-5354-4225-A365-6E14DA34D969}" type="presParOf" srcId="{2EBBD3D6-BC69-4656-9511-BD96E9590637}" destId="{269DC6DC-D9A1-479E-ACA1-D47B9FFCA2CC}" srcOrd="11" destOrd="0" presId="urn:microsoft.com/office/officeart/2005/8/layout/chevron1"/>
    <dgm:cxn modelId="{A9F922EA-780F-412B-99B7-6ED336EF8B3A}" type="presParOf" srcId="{2EBBD3D6-BC69-4656-9511-BD96E9590637}" destId="{86B69CE4-9AB4-47BD-B605-B768D9B77AD6}" srcOrd="1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188E67-3C67-4A3D-8426-A57A3C7B9718}">
      <dsp:nvSpPr>
        <dsp:cNvPr id="0" name=""/>
        <dsp:cNvSpPr/>
      </dsp:nvSpPr>
      <dsp:spPr>
        <a:xfrm>
          <a:off x="0" y="0"/>
          <a:ext cx="961429" cy="762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6668" rIns="6668" bIns="666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  <a:endParaRPr lang="ru-RU" sz="500" kern="1200"/>
        </a:p>
      </dsp:txBody>
      <dsp:txXfrm>
        <a:off x="38100" y="0"/>
        <a:ext cx="885229" cy="76200"/>
      </dsp:txXfrm>
    </dsp:sp>
    <dsp:sp modelId="{FC5351AE-F2D5-42FE-967C-689BE3CE9624}">
      <dsp:nvSpPr>
        <dsp:cNvPr id="0" name=""/>
        <dsp:cNvSpPr/>
      </dsp:nvSpPr>
      <dsp:spPr>
        <a:xfrm>
          <a:off x="865286" y="0"/>
          <a:ext cx="961429" cy="762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6668" rIns="6668" bIns="666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  <a:endParaRPr lang="ru-RU" sz="500" kern="1200"/>
        </a:p>
      </dsp:txBody>
      <dsp:txXfrm>
        <a:off x="903386" y="0"/>
        <a:ext cx="885229" cy="76200"/>
      </dsp:txXfrm>
    </dsp:sp>
    <dsp:sp modelId="{3C7D6039-21DD-4F06-836E-9986382F5AAC}">
      <dsp:nvSpPr>
        <dsp:cNvPr id="0" name=""/>
        <dsp:cNvSpPr/>
      </dsp:nvSpPr>
      <dsp:spPr>
        <a:xfrm>
          <a:off x="1730573" y="0"/>
          <a:ext cx="961429" cy="762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6668" rIns="6668" bIns="666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  <a:endParaRPr lang="ru-RU" sz="500" kern="1200"/>
        </a:p>
      </dsp:txBody>
      <dsp:txXfrm>
        <a:off x="1768673" y="0"/>
        <a:ext cx="885229" cy="76200"/>
      </dsp:txXfrm>
    </dsp:sp>
    <dsp:sp modelId="{9C12B141-A95E-4ACB-84B5-574608031751}">
      <dsp:nvSpPr>
        <dsp:cNvPr id="0" name=""/>
        <dsp:cNvSpPr/>
      </dsp:nvSpPr>
      <dsp:spPr>
        <a:xfrm>
          <a:off x="2595860" y="0"/>
          <a:ext cx="961429" cy="762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6668" rIns="6668" bIns="666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  <a:endParaRPr lang="ru-RU" sz="500" kern="1200"/>
        </a:p>
      </dsp:txBody>
      <dsp:txXfrm>
        <a:off x="2633960" y="0"/>
        <a:ext cx="885229" cy="76200"/>
      </dsp:txXfrm>
    </dsp:sp>
    <dsp:sp modelId="{6EA967B1-0A32-4705-943B-E218283511EF}">
      <dsp:nvSpPr>
        <dsp:cNvPr id="0" name=""/>
        <dsp:cNvSpPr/>
      </dsp:nvSpPr>
      <dsp:spPr>
        <a:xfrm>
          <a:off x="3461146" y="0"/>
          <a:ext cx="961429" cy="762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6668" rIns="6668" bIns="666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  <a:endParaRPr lang="ru-RU" sz="500" kern="1200"/>
        </a:p>
      </dsp:txBody>
      <dsp:txXfrm>
        <a:off x="3499246" y="0"/>
        <a:ext cx="885229" cy="76200"/>
      </dsp:txXfrm>
    </dsp:sp>
    <dsp:sp modelId="{8B59EB29-DD8D-4E66-84D3-4A039F395829}">
      <dsp:nvSpPr>
        <dsp:cNvPr id="0" name=""/>
        <dsp:cNvSpPr/>
      </dsp:nvSpPr>
      <dsp:spPr>
        <a:xfrm>
          <a:off x="4326433" y="0"/>
          <a:ext cx="961429" cy="762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6668" rIns="6668" bIns="666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  <a:endParaRPr lang="ru-RU" sz="500" kern="1200"/>
        </a:p>
      </dsp:txBody>
      <dsp:txXfrm>
        <a:off x="4364533" y="0"/>
        <a:ext cx="885229" cy="76200"/>
      </dsp:txXfrm>
    </dsp:sp>
    <dsp:sp modelId="{86B69CE4-9AB4-47BD-B605-B768D9B77AD6}">
      <dsp:nvSpPr>
        <dsp:cNvPr id="0" name=""/>
        <dsp:cNvSpPr/>
      </dsp:nvSpPr>
      <dsp:spPr>
        <a:xfrm>
          <a:off x="5191720" y="0"/>
          <a:ext cx="961429" cy="762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6668" rIns="6668" bIns="6668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accent1">
                  <a:lumMod val="75000"/>
                </a:schemeClr>
              </a:solidFill>
            </a:rPr>
            <a:t>.</a:t>
          </a:r>
          <a:endParaRPr lang="ru-RU" sz="500" kern="1200">
            <a:solidFill>
              <a:schemeClr val="accent1">
                <a:lumMod val="75000"/>
              </a:schemeClr>
            </a:solidFill>
          </a:endParaRPr>
        </a:p>
      </dsp:txBody>
      <dsp:txXfrm>
        <a:off x="5229820" y="0"/>
        <a:ext cx="885229" cy="76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F0DB-6E2B-45A1-B505-18F06A72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ТК Родник</cp:lastModifiedBy>
  <cp:revision>25</cp:revision>
  <cp:lastPrinted>2014-12-31T03:05:00Z</cp:lastPrinted>
  <dcterms:created xsi:type="dcterms:W3CDTF">2012-10-23T04:44:00Z</dcterms:created>
  <dcterms:modified xsi:type="dcterms:W3CDTF">2018-10-19T08:18:00Z</dcterms:modified>
</cp:coreProperties>
</file>