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90" w:rsidRDefault="000D4C2C" w:rsidP="000D4C2C">
      <w:pPr>
        <w:spacing w:after="36" w:line="240" w:lineRule="auto"/>
        <w:ind w:left="-4718" w:right="-15" w:hanging="10"/>
        <w:jc w:val="right"/>
      </w:pPr>
      <w:r>
        <w:rPr>
          <w:b/>
          <w:sz w:val="24"/>
        </w:rPr>
        <w:t xml:space="preserve">                  </w:t>
      </w:r>
      <w:r w:rsidR="004D4F4E">
        <w:rPr>
          <w:b/>
          <w:sz w:val="24"/>
        </w:rPr>
        <w:t xml:space="preserve">Промышленно-Производственная Компания Рус-Кит </w:t>
      </w:r>
    </w:p>
    <w:p w:rsidR="00A71890" w:rsidRDefault="000D4C2C" w:rsidP="000D4C2C">
      <w:pPr>
        <w:spacing w:after="36" w:line="240" w:lineRule="auto"/>
        <w:ind w:left="-4718" w:right="-15" w:hanging="10"/>
        <w:jc w:val="right"/>
      </w:pPr>
      <w:r>
        <w:rPr>
          <w:b/>
          <w:sz w:val="24"/>
        </w:rPr>
        <w:t xml:space="preserve">                  </w:t>
      </w:r>
      <w:r w:rsidR="004D4F4E">
        <w:rPr>
          <w:b/>
          <w:sz w:val="24"/>
        </w:rPr>
        <w:t>&amp;</w:t>
      </w:r>
      <w:r w:rsidR="004D4F4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4F4E">
        <w:rPr>
          <w:b/>
          <w:sz w:val="24"/>
        </w:rPr>
        <w:t xml:space="preserve">IFI </w:t>
      </w:r>
      <w:proofErr w:type="spellStart"/>
      <w:r w:rsidR="004D4F4E">
        <w:rPr>
          <w:b/>
          <w:sz w:val="24"/>
        </w:rPr>
        <w:t>Technical</w:t>
      </w:r>
      <w:proofErr w:type="spellEnd"/>
      <w:r w:rsidR="004D4F4E">
        <w:rPr>
          <w:b/>
          <w:sz w:val="24"/>
        </w:rPr>
        <w:t xml:space="preserve"> </w:t>
      </w:r>
      <w:proofErr w:type="spellStart"/>
      <w:r w:rsidR="004D4F4E">
        <w:rPr>
          <w:b/>
          <w:sz w:val="24"/>
        </w:rPr>
        <w:t>Production</w:t>
      </w:r>
      <w:proofErr w:type="spellEnd"/>
      <w:r w:rsidR="004D4F4E">
        <w:rPr>
          <w:b/>
          <w:sz w:val="24"/>
        </w:rPr>
        <w:t xml:space="preserve"> </w:t>
      </w:r>
      <w:proofErr w:type="spellStart"/>
      <w:r w:rsidR="004D4F4E">
        <w:rPr>
          <w:b/>
          <w:sz w:val="24"/>
        </w:rPr>
        <w:t>Corporation</w:t>
      </w:r>
      <w:proofErr w:type="spellEnd"/>
      <w:r w:rsidR="004D4F4E">
        <w:rPr>
          <w:b/>
          <w:sz w:val="24"/>
        </w:rPr>
        <w:t xml:space="preserve"> </w:t>
      </w:r>
      <w:proofErr w:type="spellStart"/>
      <w:r w:rsidR="004D4F4E">
        <w:rPr>
          <w:b/>
          <w:sz w:val="24"/>
        </w:rPr>
        <w:t>Group</w:t>
      </w:r>
      <w:proofErr w:type="spellEnd"/>
      <w:r w:rsidR="004D4F4E">
        <w:rPr>
          <w:b/>
          <w:sz w:val="24"/>
        </w:rPr>
        <w:t xml:space="preserve"> </w:t>
      </w:r>
      <w:proofErr w:type="spellStart"/>
      <w:r w:rsidR="004D4F4E">
        <w:rPr>
          <w:b/>
          <w:sz w:val="24"/>
        </w:rPr>
        <w:t>China</w:t>
      </w:r>
      <w:proofErr w:type="spellEnd"/>
      <w:r w:rsidR="004D4F4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1890" w:rsidRDefault="004D4F4E" w:rsidP="000D4C2C">
      <w:pPr>
        <w:spacing w:after="75" w:line="240" w:lineRule="auto"/>
        <w:ind w:left="1" w:right="806"/>
        <w:jc w:val="right"/>
      </w:pPr>
      <w:proofErr w:type="spellStart"/>
      <w:proofErr w:type="gramStart"/>
      <w:r>
        <w:rPr>
          <w:rFonts w:ascii="MS Mincho" w:eastAsia="MS Mincho" w:hAnsi="MS Mincho" w:cs="MS Mincho"/>
          <w:sz w:val="20"/>
        </w:rPr>
        <w:t>莫斯科</w:t>
      </w:r>
      <w:r>
        <w:rPr>
          <w:b/>
          <w:sz w:val="20"/>
        </w:rPr>
        <w:t>“</w:t>
      </w:r>
      <w:proofErr w:type="gramEnd"/>
      <w:r>
        <w:rPr>
          <w:rFonts w:ascii="Arial Unicode MS" w:eastAsia="Arial Unicode MS" w:hAnsi="Arial Unicode MS" w:cs="Arial Unicode MS"/>
          <w:sz w:val="20"/>
        </w:rPr>
        <w:t>罗斯凯特</w:t>
      </w:r>
      <w:r>
        <w:rPr>
          <w:b/>
          <w:sz w:val="20"/>
        </w:rPr>
        <w:t>”</w:t>
      </w:r>
      <w:r>
        <w:rPr>
          <w:rFonts w:ascii="MS Mincho" w:eastAsia="MS Mincho" w:hAnsi="MS Mincho" w:cs="MS Mincho"/>
          <w:sz w:val="20"/>
        </w:rPr>
        <w:t>有限公司</w:t>
      </w:r>
      <w:r>
        <w:rPr>
          <w:b/>
          <w:sz w:val="20"/>
        </w:rPr>
        <w:t>-</w:t>
      </w:r>
      <w:r>
        <w:rPr>
          <w:rFonts w:ascii="MS Mincho" w:eastAsia="MS Mincho" w:hAnsi="MS Mincho" w:cs="MS Mincho"/>
          <w:sz w:val="20"/>
        </w:rPr>
        <w:t>中国</w:t>
      </w:r>
      <w:r>
        <w:rPr>
          <w:b/>
          <w:sz w:val="20"/>
        </w:rPr>
        <w:t>IFI</w:t>
      </w:r>
      <w:r>
        <w:rPr>
          <w:rFonts w:ascii="MS Mincho" w:eastAsia="MS Mincho" w:hAnsi="MS Mincho" w:cs="MS Mincho"/>
          <w:sz w:val="20"/>
        </w:rPr>
        <w:t>工</w:t>
      </w:r>
      <w:r>
        <w:rPr>
          <w:rFonts w:ascii="Arial Unicode MS" w:eastAsia="Arial Unicode MS" w:hAnsi="Arial Unicode MS" w:cs="Arial Unicode MS"/>
          <w:sz w:val="20"/>
        </w:rPr>
        <w:t>业品集团公司唯一合法代表机</w:t>
      </w:r>
      <w:r>
        <w:rPr>
          <w:rFonts w:ascii="MS Mincho" w:eastAsia="MS Mincho" w:hAnsi="MS Mincho" w:cs="MS Mincho"/>
          <w:sz w:val="20"/>
        </w:rPr>
        <w:t>构</w:t>
      </w:r>
      <w:proofErr w:type="spellEnd"/>
      <w:r>
        <w:rPr>
          <w:sz w:val="24"/>
        </w:rPr>
        <w:t xml:space="preserve"> </w:t>
      </w:r>
    </w:p>
    <w:p w:rsidR="00A71890" w:rsidRDefault="004D4F4E" w:rsidP="000D4C2C">
      <w:pPr>
        <w:spacing w:after="27" w:line="240" w:lineRule="auto"/>
        <w:ind w:left="10" w:right="778" w:hanging="10"/>
        <w:jc w:val="right"/>
      </w:pPr>
      <w:r>
        <w:rPr>
          <w:sz w:val="20"/>
        </w:rPr>
        <w:t xml:space="preserve">Адрес в РФ: ППК Рус-Кит, 109044, Москва, ул. </w:t>
      </w:r>
      <w:proofErr w:type="spellStart"/>
      <w:r>
        <w:rPr>
          <w:sz w:val="20"/>
        </w:rPr>
        <w:t>Воронцовская</w:t>
      </w:r>
      <w:proofErr w:type="spellEnd"/>
      <w:r>
        <w:rPr>
          <w:sz w:val="20"/>
        </w:rPr>
        <w:t xml:space="preserve"> 24/6 стр. 1.</w:t>
      </w:r>
      <w:r>
        <w:rPr>
          <w:sz w:val="24"/>
        </w:rPr>
        <w:t xml:space="preserve"> </w:t>
      </w:r>
    </w:p>
    <w:p w:rsidR="00A71890" w:rsidRDefault="004D4F4E" w:rsidP="000D4C2C">
      <w:pPr>
        <w:spacing w:after="27" w:line="243" w:lineRule="auto"/>
        <w:ind w:left="-4493" w:right="-15"/>
        <w:jc w:val="right"/>
      </w:pPr>
      <w:r>
        <w:rPr>
          <w:sz w:val="20"/>
        </w:rPr>
        <w:t>Тел: +7 495 7210541, +7 495 798-00-73</w:t>
      </w:r>
      <w:r>
        <w:rPr>
          <w:sz w:val="24"/>
        </w:rPr>
        <w:t xml:space="preserve"> </w:t>
      </w:r>
    </w:p>
    <w:p w:rsidR="000D4C2C" w:rsidRDefault="004D4F4E" w:rsidP="000D4C2C">
      <w:pPr>
        <w:spacing w:after="27" w:line="242" w:lineRule="auto"/>
        <w:ind w:left="1" w:right="949"/>
        <w:jc w:val="right"/>
        <w:rPr>
          <w:sz w:val="20"/>
          <w:lang w:val="en-US"/>
        </w:rPr>
      </w:pPr>
      <w:r w:rsidRPr="000D4C2C">
        <w:rPr>
          <w:sz w:val="20"/>
          <w:lang w:val="en-US"/>
        </w:rPr>
        <w:t>Web</w:t>
      </w:r>
      <w:hyperlink r:id="rId6">
        <w:r w:rsidRPr="000D4C2C">
          <w:rPr>
            <w:sz w:val="20"/>
            <w:lang w:val="en-US"/>
          </w:rPr>
          <w:t xml:space="preserve">: </w:t>
        </w:r>
      </w:hyperlink>
      <w:hyperlink r:id="rId7">
        <w:r w:rsidRPr="000D4C2C">
          <w:rPr>
            <w:color w:val="0000FF"/>
            <w:sz w:val="20"/>
            <w:u w:val="single" w:color="0000FF"/>
            <w:lang w:val="en-US"/>
          </w:rPr>
          <w:t>http</w:t>
        </w:r>
      </w:hyperlink>
      <w:hyperlink r:id="rId8">
        <w:r w:rsidRPr="000D4C2C">
          <w:rPr>
            <w:color w:val="0000FF"/>
            <w:sz w:val="20"/>
            <w:u w:val="single" w:color="0000FF"/>
            <w:lang w:val="en-US"/>
          </w:rPr>
          <w:t>://</w:t>
        </w:r>
      </w:hyperlink>
      <w:hyperlink r:id="rId9">
        <w:r w:rsidRPr="000D4C2C">
          <w:rPr>
            <w:color w:val="0000FF"/>
            <w:sz w:val="20"/>
            <w:u w:val="single" w:color="0000FF"/>
            <w:lang w:val="en-US"/>
          </w:rPr>
          <w:t>www</w:t>
        </w:r>
      </w:hyperlink>
      <w:hyperlink r:id="rId10">
        <w:r w:rsidRPr="000D4C2C">
          <w:rPr>
            <w:color w:val="0000FF"/>
            <w:sz w:val="20"/>
            <w:u w:val="single" w:color="0000FF"/>
            <w:lang w:val="en-US"/>
          </w:rPr>
          <w:t>.</w:t>
        </w:r>
      </w:hyperlink>
      <w:hyperlink r:id="rId11">
        <w:proofErr w:type="gramStart"/>
        <w:r w:rsidRPr="000D4C2C">
          <w:rPr>
            <w:color w:val="0000FF"/>
            <w:sz w:val="20"/>
            <w:u w:val="single" w:color="0000FF"/>
            <w:lang w:val="en-US"/>
          </w:rPr>
          <w:t>rus</w:t>
        </w:r>
      </w:hyperlink>
      <w:hyperlink r:id="rId12">
        <w:r w:rsidRPr="000D4C2C">
          <w:rPr>
            <w:color w:val="0000FF"/>
            <w:sz w:val="20"/>
            <w:u w:val="single" w:color="0000FF"/>
            <w:lang w:val="en-US"/>
          </w:rPr>
          <w:t>-</w:t>
        </w:r>
      </w:hyperlink>
      <w:hyperlink r:id="rId13">
        <w:r w:rsidRPr="000D4C2C">
          <w:rPr>
            <w:color w:val="0000FF"/>
            <w:sz w:val="20"/>
            <w:u w:val="single" w:color="0000FF"/>
            <w:lang w:val="en-US"/>
          </w:rPr>
          <w:t>kit</w:t>
        </w:r>
        <w:proofErr w:type="gramEnd"/>
      </w:hyperlink>
      <w:hyperlink r:id="rId14">
        <w:r w:rsidRPr="000D4C2C">
          <w:rPr>
            <w:color w:val="0000FF"/>
            <w:sz w:val="20"/>
            <w:u w:val="single" w:color="0000FF"/>
            <w:lang w:val="en-US"/>
          </w:rPr>
          <w:t>.</w:t>
        </w:r>
      </w:hyperlink>
      <w:hyperlink r:id="rId15">
        <w:r w:rsidRPr="000D4C2C">
          <w:rPr>
            <w:color w:val="0000FF"/>
            <w:sz w:val="20"/>
            <w:u w:val="single" w:color="0000FF"/>
            <w:lang w:val="en-US"/>
          </w:rPr>
          <w:t>ru</w:t>
        </w:r>
      </w:hyperlink>
      <w:hyperlink r:id="rId16">
        <w:r w:rsidRPr="000D4C2C">
          <w:rPr>
            <w:color w:val="0000FF"/>
            <w:sz w:val="20"/>
            <w:lang w:val="en-US"/>
          </w:rPr>
          <w:t>,</w:t>
        </w:r>
      </w:hyperlink>
      <w:hyperlink r:id="rId17">
        <w:r w:rsidRPr="000D4C2C">
          <w:rPr>
            <w:sz w:val="20"/>
            <w:lang w:val="en-US"/>
          </w:rPr>
          <w:t xml:space="preserve"> </w:t>
        </w:r>
      </w:hyperlink>
      <w:hyperlink r:id="rId18">
        <w:r w:rsidRPr="000D4C2C">
          <w:rPr>
            <w:color w:val="0000FF"/>
            <w:sz w:val="20"/>
            <w:u w:val="single" w:color="0000FF"/>
            <w:lang w:val="en-US"/>
          </w:rPr>
          <w:t>http</w:t>
        </w:r>
      </w:hyperlink>
      <w:hyperlink r:id="rId19">
        <w:r w:rsidRPr="000D4C2C">
          <w:rPr>
            <w:color w:val="0000FF"/>
            <w:sz w:val="20"/>
            <w:u w:val="single" w:color="0000FF"/>
            <w:lang w:val="en-US"/>
          </w:rPr>
          <w:t>://</w:t>
        </w:r>
      </w:hyperlink>
      <w:hyperlink r:id="rId20">
        <w:r w:rsidRPr="000D4C2C">
          <w:rPr>
            <w:color w:val="0000FF"/>
            <w:sz w:val="20"/>
            <w:u w:val="single" w:color="0000FF"/>
            <w:lang w:val="en-US"/>
          </w:rPr>
          <w:t>www</w:t>
        </w:r>
      </w:hyperlink>
      <w:hyperlink r:id="rId21">
        <w:r w:rsidRPr="000D4C2C">
          <w:rPr>
            <w:color w:val="0000FF"/>
            <w:sz w:val="20"/>
            <w:u w:val="single" w:color="0000FF"/>
            <w:lang w:val="en-US"/>
          </w:rPr>
          <w:t>.</w:t>
        </w:r>
      </w:hyperlink>
      <w:hyperlink r:id="rId22">
        <w:r w:rsidRPr="000D4C2C">
          <w:rPr>
            <w:color w:val="0000FF"/>
            <w:sz w:val="20"/>
            <w:u w:val="single" w:color="0000FF"/>
            <w:lang w:val="en-US"/>
          </w:rPr>
          <w:t>rus</w:t>
        </w:r>
      </w:hyperlink>
      <w:hyperlink r:id="rId23">
        <w:r w:rsidRPr="000D4C2C">
          <w:rPr>
            <w:color w:val="0000FF"/>
            <w:sz w:val="20"/>
            <w:u w:val="single" w:color="0000FF"/>
            <w:lang w:val="en-US"/>
          </w:rPr>
          <w:t>-</w:t>
        </w:r>
      </w:hyperlink>
      <w:hyperlink r:id="rId24">
        <w:r w:rsidRPr="000D4C2C">
          <w:rPr>
            <w:color w:val="0000FF"/>
            <w:sz w:val="20"/>
            <w:u w:val="single" w:color="0000FF"/>
            <w:lang w:val="en-US"/>
          </w:rPr>
          <w:t>kit</w:t>
        </w:r>
      </w:hyperlink>
      <w:hyperlink r:id="rId25">
        <w:r w:rsidRPr="000D4C2C">
          <w:rPr>
            <w:color w:val="0000FF"/>
            <w:sz w:val="20"/>
            <w:u w:val="single" w:color="0000FF"/>
            <w:lang w:val="en-US"/>
          </w:rPr>
          <w:t>.</w:t>
        </w:r>
      </w:hyperlink>
      <w:hyperlink r:id="rId26">
        <w:r w:rsidRPr="000D4C2C">
          <w:rPr>
            <w:color w:val="0000FF"/>
            <w:sz w:val="20"/>
            <w:u w:val="single" w:color="0000FF"/>
            <w:lang w:val="en-US"/>
          </w:rPr>
          <w:t>cn</w:t>
        </w:r>
      </w:hyperlink>
      <w:hyperlink r:id="rId27">
        <w:r w:rsidRPr="000D4C2C">
          <w:rPr>
            <w:color w:val="0000FF"/>
            <w:sz w:val="20"/>
            <w:lang w:val="en-US"/>
          </w:rPr>
          <w:t>,</w:t>
        </w:r>
      </w:hyperlink>
      <w:r w:rsidRPr="000D4C2C">
        <w:rPr>
          <w:color w:val="0000FF"/>
          <w:sz w:val="20"/>
          <w:lang w:val="en-US"/>
        </w:rPr>
        <w:t xml:space="preserve"> </w:t>
      </w:r>
      <w:r w:rsidRPr="000D4C2C">
        <w:rPr>
          <w:color w:val="0000FF"/>
          <w:sz w:val="20"/>
          <w:u w:val="single" w:color="0000FF"/>
          <w:lang w:val="en-US"/>
        </w:rPr>
        <w:t>http://</w:t>
      </w:r>
      <w:r>
        <w:rPr>
          <w:color w:val="0000FF"/>
          <w:sz w:val="20"/>
          <w:u w:val="single" w:color="0000FF"/>
        </w:rPr>
        <w:t>рус</w:t>
      </w:r>
      <w:r w:rsidRPr="000D4C2C">
        <w:rPr>
          <w:color w:val="0000FF"/>
          <w:sz w:val="20"/>
          <w:u w:val="single" w:color="0000FF"/>
          <w:lang w:val="en-US"/>
        </w:rPr>
        <w:t>-</w:t>
      </w:r>
      <w:proofErr w:type="gramStart"/>
      <w:r>
        <w:rPr>
          <w:color w:val="0000FF"/>
          <w:sz w:val="20"/>
          <w:u w:val="single" w:color="0000FF"/>
        </w:rPr>
        <w:t>кит</w:t>
      </w:r>
      <w:r w:rsidRPr="000D4C2C">
        <w:rPr>
          <w:color w:val="0000FF"/>
          <w:sz w:val="20"/>
          <w:u w:val="single" w:color="0000FF"/>
          <w:lang w:val="en-US"/>
        </w:rPr>
        <w:t>.</w:t>
      </w:r>
      <w:r>
        <w:rPr>
          <w:color w:val="0000FF"/>
          <w:sz w:val="20"/>
          <w:u w:val="single" w:color="0000FF"/>
        </w:rPr>
        <w:t>рф</w:t>
      </w:r>
      <w:r w:rsidRPr="000D4C2C">
        <w:rPr>
          <w:color w:val="0000FF"/>
          <w:sz w:val="20"/>
          <w:lang w:val="en-US"/>
        </w:rPr>
        <w:t xml:space="preserve"> ,</w:t>
      </w:r>
      <w:proofErr w:type="gramEnd"/>
      <w:r w:rsidRPr="000D4C2C">
        <w:rPr>
          <w:color w:val="0000FF"/>
          <w:sz w:val="20"/>
          <w:lang w:val="en-US"/>
        </w:rPr>
        <w:t xml:space="preserve"> </w:t>
      </w:r>
      <w:hyperlink r:id="rId28">
        <w:r w:rsidRPr="000D4C2C">
          <w:rPr>
            <w:color w:val="0000FF"/>
            <w:sz w:val="20"/>
            <w:u w:val="single" w:color="0000FF"/>
            <w:lang w:val="en-US"/>
          </w:rPr>
          <w:t>http://www.ifi</w:t>
        </w:r>
      </w:hyperlink>
      <w:hyperlink r:id="rId29">
        <w:r w:rsidRPr="000D4C2C">
          <w:rPr>
            <w:color w:val="0000FF"/>
            <w:sz w:val="20"/>
            <w:u w:val="single" w:color="0000FF"/>
            <w:lang w:val="en-US"/>
          </w:rPr>
          <w:t>-</w:t>
        </w:r>
      </w:hyperlink>
      <w:hyperlink r:id="rId30">
        <w:r w:rsidRPr="000D4C2C">
          <w:rPr>
            <w:color w:val="0000FF"/>
            <w:sz w:val="20"/>
            <w:u w:val="single" w:color="0000FF"/>
            <w:lang w:val="en-US"/>
          </w:rPr>
          <w:t>techproduction.cn</w:t>
        </w:r>
      </w:hyperlink>
      <w:hyperlink r:id="rId31">
        <w:r w:rsidRPr="000D4C2C">
          <w:rPr>
            <w:color w:val="0000FF"/>
            <w:sz w:val="20"/>
            <w:lang w:val="en-US"/>
          </w:rPr>
          <w:t xml:space="preserve"> </w:t>
        </w:r>
      </w:hyperlink>
      <w:r w:rsidRPr="000D4C2C">
        <w:rPr>
          <w:sz w:val="20"/>
          <w:lang w:val="en-US"/>
        </w:rPr>
        <w:t xml:space="preserve">   </w:t>
      </w:r>
    </w:p>
    <w:p w:rsidR="00A71890" w:rsidRPr="000D4C2C" w:rsidRDefault="004D4F4E" w:rsidP="000D4C2C">
      <w:pPr>
        <w:spacing w:after="27" w:line="242" w:lineRule="auto"/>
        <w:ind w:left="1" w:right="949"/>
        <w:jc w:val="right"/>
        <w:rPr>
          <w:lang w:val="en-US"/>
        </w:rPr>
      </w:pPr>
      <w:r w:rsidRPr="000D4C2C">
        <w:rPr>
          <w:sz w:val="20"/>
          <w:lang w:val="en-US"/>
        </w:rPr>
        <w:t>E-mail:</w:t>
      </w:r>
      <w:r w:rsidRPr="000D4C2C">
        <w:rPr>
          <w:color w:val="0000FF"/>
          <w:sz w:val="20"/>
          <w:lang w:val="en-US"/>
        </w:rPr>
        <w:t xml:space="preserve"> </w:t>
      </w:r>
      <w:r w:rsidRPr="000D4C2C">
        <w:rPr>
          <w:color w:val="0000FF"/>
          <w:sz w:val="20"/>
          <w:u w:val="single" w:color="0000FF"/>
          <w:lang w:val="en-US"/>
        </w:rPr>
        <w:t>info@rus-kit.ru</w:t>
      </w:r>
      <w:r w:rsidRPr="000D4C2C">
        <w:rPr>
          <w:color w:val="0000FF"/>
          <w:sz w:val="20"/>
          <w:lang w:val="en-US"/>
        </w:rPr>
        <w:t xml:space="preserve"> </w:t>
      </w:r>
    </w:p>
    <w:p w:rsidR="00A71890" w:rsidRPr="000D4C2C" w:rsidRDefault="004D4F4E" w:rsidP="000D4C2C">
      <w:pPr>
        <w:spacing w:after="27" w:line="240" w:lineRule="auto"/>
        <w:ind w:left="10" w:hanging="10"/>
        <w:jc w:val="right"/>
        <w:rPr>
          <w:lang w:val="en-US"/>
        </w:rPr>
      </w:pPr>
      <w:r>
        <w:rPr>
          <w:sz w:val="20"/>
        </w:rPr>
        <w:t>Адрес</w:t>
      </w:r>
      <w:r w:rsidRPr="000D4C2C">
        <w:rPr>
          <w:sz w:val="20"/>
          <w:lang w:val="en-US"/>
        </w:rPr>
        <w:t xml:space="preserve"> </w:t>
      </w:r>
      <w:r>
        <w:rPr>
          <w:sz w:val="20"/>
        </w:rPr>
        <w:t>в</w:t>
      </w:r>
      <w:r w:rsidRPr="000D4C2C">
        <w:rPr>
          <w:sz w:val="20"/>
          <w:lang w:val="en-US"/>
        </w:rPr>
        <w:t xml:space="preserve"> </w:t>
      </w:r>
      <w:r>
        <w:rPr>
          <w:sz w:val="20"/>
        </w:rPr>
        <w:t>Китае</w:t>
      </w:r>
      <w:r w:rsidRPr="000D4C2C">
        <w:rPr>
          <w:sz w:val="20"/>
          <w:lang w:val="en-US"/>
        </w:rPr>
        <w:t xml:space="preserve">: IFI TPCG, </w:t>
      </w:r>
      <w:proofErr w:type="spellStart"/>
      <w:r w:rsidRPr="000D4C2C">
        <w:rPr>
          <w:sz w:val="20"/>
          <w:lang w:val="en-US"/>
        </w:rPr>
        <w:t>Xiyitiao</w:t>
      </w:r>
      <w:proofErr w:type="spellEnd"/>
      <w:r w:rsidRPr="000D4C2C">
        <w:rPr>
          <w:sz w:val="20"/>
          <w:lang w:val="en-US"/>
        </w:rPr>
        <w:t xml:space="preserve"> Road, New-mart, Mudanjiang City, Heilongjiang Province,     </w:t>
      </w:r>
    </w:p>
    <w:p w:rsidR="00A71890" w:rsidRPr="000D4C2C" w:rsidRDefault="004D4F4E" w:rsidP="000D4C2C">
      <w:pPr>
        <w:spacing w:after="27" w:line="243" w:lineRule="auto"/>
        <w:ind w:left="-2879" w:right="248" w:hanging="1614"/>
        <w:jc w:val="right"/>
        <w:rPr>
          <w:lang w:val="en-US"/>
        </w:rPr>
      </w:pPr>
      <w:r w:rsidRPr="000D4C2C">
        <w:rPr>
          <w:sz w:val="20"/>
          <w:lang w:val="en-US"/>
        </w:rPr>
        <w:t xml:space="preserve">P.R. China. Zip code: 157000 Tel: 86-453-771-04-55 </w:t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="000D4C2C">
        <w:rPr>
          <w:sz w:val="20"/>
          <w:lang w:val="en-US"/>
        </w:rPr>
        <w:tab/>
      </w:r>
      <w:r w:rsidRPr="000D4C2C">
        <w:rPr>
          <w:sz w:val="20"/>
          <w:lang w:val="en-US"/>
        </w:rPr>
        <w:t xml:space="preserve">Fax: 86-453-771-04-55 E-Mail: </w:t>
      </w:r>
      <w:r w:rsidRPr="000D4C2C">
        <w:rPr>
          <w:color w:val="0000FF"/>
          <w:sz w:val="20"/>
          <w:u w:val="single" w:color="0000FF"/>
          <w:lang w:val="en-US"/>
        </w:rPr>
        <w:t>info@ifi-techproduction.cn</w:t>
      </w:r>
      <w:r w:rsidRPr="000D4C2C">
        <w:rPr>
          <w:sz w:val="20"/>
          <w:lang w:val="en-US"/>
        </w:rPr>
        <w:t xml:space="preserve"> </w:t>
      </w:r>
    </w:p>
    <w:p w:rsidR="00A71890" w:rsidRPr="000D4C2C" w:rsidRDefault="004D4F4E" w:rsidP="000D4C2C">
      <w:pPr>
        <w:spacing w:after="27" w:line="240" w:lineRule="auto"/>
        <w:ind w:left="10" w:hanging="10"/>
        <w:jc w:val="right"/>
        <w:rPr>
          <w:lang w:val="en-US"/>
        </w:rPr>
      </w:pPr>
      <w:r>
        <w:rPr>
          <w:sz w:val="20"/>
        </w:rPr>
        <w:t>Адрес</w:t>
      </w:r>
      <w:r w:rsidRPr="000D4C2C">
        <w:rPr>
          <w:sz w:val="20"/>
          <w:lang w:val="en-US"/>
        </w:rPr>
        <w:t xml:space="preserve"> </w:t>
      </w:r>
      <w:r>
        <w:rPr>
          <w:sz w:val="20"/>
        </w:rPr>
        <w:t>в</w:t>
      </w:r>
      <w:r w:rsidRPr="000D4C2C">
        <w:rPr>
          <w:sz w:val="20"/>
          <w:lang w:val="en-US"/>
        </w:rPr>
        <w:t xml:space="preserve"> </w:t>
      </w:r>
      <w:r>
        <w:rPr>
          <w:sz w:val="20"/>
        </w:rPr>
        <w:t>Китае</w:t>
      </w:r>
      <w:r w:rsidRPr="000D4C2C">
        <w:rPr>
          <w:sz w:val="20"/>
          <w:lang w:val="en-US"/>
        </w:rPr>
        <w:t xml:space="preserve">: </w:t>
      </w:r>
      <w:proofErr w:type="spellStart"/>
      <w:r w:rsidRPr="000D4C2C">
        <w:rPr>
          <w:sz w:val="20"/>
          <w:lang w:val="en-US"/>
        </w:rPr>
        <w:t>Rus</w:t>
      </w:r>
      <w:proofErr w:type="spellEnd"/>
      <w:r w:rsidRPr="000D4C2C">
        <w:rPr>
          <w:sz w:val="20"/>
          <w:lang w:val="en-US"/>
        </w:rPr>
        <w:t xml:space="preserve">-Kit, </w:t>
      </w:r>
      <w:proofErr w:type="spellStart"/>
      <w:r w:rsidRPr="000D4C2C">
        <w:rPr>
          <w:sz w:val="20"/>
          <w:lang w:val="en-US"/>
        </w:rPr>
        <w:t>Xiyitiao</w:t>
      </w:r>
      <w:proofErr w:type="spellEnd"/>
      <w:r w:rsidRPr="000D4C2C">
        <w:rPr>
          <w:sz w:val="20"/>
          <w:lang w:val="en-US"/>
        </w:rPr>
        <w:t xml:space="preserve"> Road, New-mart B 708, Mudanjiang City, Heilongjiang Province, </w:t>
      </w:r>
      <w:proofErr w:type="spellStart"/>
      <w:r w:rsidRPr="000D4C2C">
        <w:rPr>
          <w:sz w:val="20"/>
          <w:lang w:val="en-US"/>
        </w:rPr>
        <w:t>P.R.China</w:t>
      </w:r>
      <w:proofErr w:type="spellEnd"/>
      <w:r w:rsidRPr="000D4C2C">
        <w:rPr>
          <w:sz w:val="20"/>
          <w:lang w:val="en-US"/>
        </w:rPr>
        <w:t xml:space="preserve">  </w:t>
      </w:r>
    </w:p>
    <w:p w:rsidR="00A71890" w:rsidRPr="000D4C2C" w:rsidRDefault="004D4F4E" w:rsidP="000D4C2C">
      <w:pPr>
        <w:spacing w:after="27" w:line="247" w:lineRule="auto"/>
        <w:ind w:left="4956" w:right="837"/>
        <w:jc w:val="right"/>
        <w:rPr>
          <w:lang w:val="en-US"/>
        </w:rPr>
      </w:pPr>
      <w:r w:rsidRPr="000D4C2C">
        <w:rPr>
          <w:sz w:val="20"/>
          <w:lang w:val="en-US"/>
        </w:rPr>
        <w:t xml:space="preserve">Zip code: 157000, Tel: +86-453-626-60-11 Fax: +86-453-626-60-11.                                                                                 E-mail: </w:t>
      </w:r>
      <w:r w:rsidRPr="000D4C2C">
        <w:rPr>
          <w:color w:val="0000FF"/>
          <w:sz w:val="20"/>
          <w:u w:val="single" w:color="0000FF"/>
          <w:lang w:val="en-US"/>
        </w:rPr>
        <w:t>info@rus-kit.cn</w:t>
      </w:r>
      <w:r w:rsidRPr="000D4C2C">
        <w:rPr>
          <w:sz w:val="20"/>
          <w:lang w:val="en-US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221230" cy="1544320"/>
            <wp:effectExtent l="0" t="0" r="0" b="0"/>
            <wp:wrapSquare wrapText="bothSides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2A7" w:rsidRDefault="004D4F4E">
      <w:pPr>
        <w:spacing w:after="42" w:line="248" w:lineRule="auto"/>
        <w:ind w:right="289" w:firstLine="408"/>
      </w:pPr>
      <w:r w:rsidRPr="000D4C2C">
        <w:t>________________________________________________________________________________________________</w:t>
      </w:r>
      <w:r w:rsidRPr="000D4C2C">
        <w:rPr>
          <w:sz w:val="20"/>
        </w:rPr>
        <w:t xml:space="preserve"> </w:t>
      </w:r>
      <w:r w:rsidRPr="000D4C2C">
        <w:t xml:space="preserve"> </w:t>
      </w:r>
    </w:p>
    <w:p w:rsidR="008722A7" w:rsidRDefault="008722A7">
      <w:pPr>
        <w:spacing w:after="42" w:line="248" w:lineRule="auto"/>
        <w:ind w:right="289" w:firstLine="408"/>
      </w:pPr>
    </w:p>
    <w:p w:rsidR="00B764E2" w:rsidRDefault="00241CB1" w:rsidP="00241CB1">
      <w:pPr>
        <w:spacing w:line="240" w:lineRule="auto"/>
        <w:ind w:left="10" w:right="-15" w:hanging="10"/>
        <w:jc w:val="center"/>
        <w:rPr>
          <w:noProof/>
        </w:rPr>
      </w:pPr>
      <w:r>
        <w:rPr>
          <w:noProof/>
        </w:rPr>
        <w:t>Уважаемые господа!</w:t>
      </w:r>
    </w:p>
    <w:p w:rsidR="00241CB1" w:rsidRDefault="00241CB1" w:rsidP="00241CB1">
      <w:pPr>
        <w:spacing w:line="240" w:lineRule="auto"/>
        <w:ind w:left="10" w:right="-15" w:hanging="10"/>
        <w:jc w:val="center"/>
        <w:rPr>
          <w:noProof/>
        </w:rPr>
      </w:pPr>
    </w:p>
    <w:p w:rsidR="000D4C2C" w:rsidRDefault="00B764E2" w:rsidP="00B764E2">
      <w:pPr>
        <w:spacing w:line="240" w:lineRule="auto"/>
        <w:ind w:left="10" w:right="-15" w:hanging="10"/>
        <w:rPr>
          <w:noProof/>
        </w:rPr>
      </w:pPr>
      <w:r>
        <w:rPr>
          <w:noProof/>
        </w:rPr>
        <w:tab/>
      </w:r>
      <w:r>
        <w:rPr>
          <w:noProof/>
        </w:rPr>
        <w:tab/>
        <w:t>Наша компания предлагает мебельный щит из дуба собственного производства. Цены указаны ниже, также готовы организовать выпуск продукции из твердолиственных пород по вашему заказу:</w:t>
      </w:r>
    </w:p>
    <w:p w:rsidR="00F90202" w:rsidRDefault="00F90202" w:rsidP="00B764E2">
      <w:pPr>
        <w:spacing w:line="240" w:lineRule="auto"/>
        <w:ind w:left="10" w:right="-15" w:hanging="10"/>
        <w:rPr>
          <w:noProof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3656"/>
        <w:gridCol w:w="2918"/>
        <w:gridCol w:w="2741"/>
      </w:tblGrid>
      <w:tr w:rsidR="00F90202" w:rsidRPr="008722A7" w:rsidTr="00AB32C2">
        <w:trPr>
          <w:trHeight w:val="396"/>
        </w:trPr>
        <w:tc>
          <w:tcPr>
            <w:tcW w:w="11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241CB1" w:rsidRDefault="00F90202" w:rsidP="00241CB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</w:pPr>
            <w:r w:rsidRPr="00241CB1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МЕБЕЛЬНЫЙ ЩИТ</w:t>
            </w:r>
            <w:r w:rsidRPr="00241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Ширина - от 200 мм до 600 мм</w:t>
            </w:r>
          </w:p>
        </w:tc>
      </w:tr>
      <w:tr w:rsidR="00F90202" w:rsidRPr="008722A7" w:rsidTr="00F90202">
        <w:trPr>
          <w:trHeight w:val="275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Толщина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Стоимость, руб. за м2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 в евро (курс 64.15 руб./евро) </w:t>
            </w:r>
          </w:p>
        </w:tc>
      </w:tr>
      <w:tr w:rsidR="00F90202" w:rsidRPr="008722A7" w:rsidTr="00F90202">
        <w:trPr>
          <w:trHeight w:val="379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мм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1000 мм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2000 мм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3000 мм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F90202" w:rsidRPr="008722A7" w:rsidRDefault="00F90202" w:rsidP="00936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20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34,76</w:t>
            </w:r>
          </w:p>
          <w:p w:rsidR="00F9020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37,26</w:t>
            </w:r>
          </w:p>
          <w:p w:rsidR="00F90202" w:rsidRPr="00B764E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43.49</w:t>
            </w:r>
          </w:p>
        </w:tc>
      </w:tr>
      <w:tr w:rsidR="00F90202" w:rsidRPr="008722A7" w:rsidTr="00F90202">
        <w:trPr>
          <w:trHeight w:val="341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мм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1000 мм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2000 мм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3000 мм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3 210</w:t>
            </w: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20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37.41</w:t>
            </w:r>
          </w:p>
          <w:p w:rsidR="00F9020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44.58</w:t>
            </w:r>
          </w:p>
          <w:p w:rsidR="00F90202" w:rsidRPr="008722A7" w:rsidRDefault="00F90202" w:rsidP="00F9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50.04</w:t>
            </w:r>
          </w:p>
        </w:tc>
      </w:tr>
      <w:tr w:rsidR="00F90202" w:rsidRPr="008722A7" w:rsidTr="00F90202">
        <w:trPr>
          <w:trHeight w:val="334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мм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1000 мм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2000 мм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3000 мм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5 280</w:t>
            </w:r>
          </w:p>
          <w:p w:rsidR="00F90202" w:rsidRPr="008722A7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7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90202" w:rsidRPr="008722A7" w:rsidRDefault="00F90202" w:rsidP="00241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20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40.22</w:t>
            </w:r>
          </w:p>
          <w:p w:rsidR="00F9020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90.26</w:t>
            </w:r>
          </w:p>
          <w:p w:rsidR="00F90202" w:rsidRDefault="00F90202" w:rsidP="00872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105.53</w:t>
            </w:r>
          </w:p>
        </w:tc>
      </w:tr>
    </w:tbl>
    <w:p w:rsidR="00241CB1" w:rsidRDefault="00241CB1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CB1" w:rsidRPr="00241CB1" w:rsidRDefault="00241CB1" w:rsidP="00241CB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3799"/>
        <w:gridCol w:w="3611"/>
      </w:tblGrid>
      <w:tr w:rsidR="00F90202" w:rsidRPr="00241CB1" w:rsidTr="00F90202">
        <w:tc>
          <w:tcPr>
            <w:tcW w:w="3976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.    Поручень</w:t>
            </w:r>
          </w:p>
        </w:tc>
        <w:tc>
          <w:tcPr>
            <w:tcW w:w="379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Цена за 1 м/п</w:t>
            </w:r>
          </w:p>
        </w:tc>
        <w:tc>
          <w:tcPr>
            <w:tcW w:w="3611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Цена за м\п, евро </w:t>
            </w:r>
          </w:p>
        </w:tc>
      </w:tr>
      <w:tr w:rsidR="00F90202" w:rsidRPr="00241CB1" w:rsidTr="00F90202">
        <w:tc>
          <w:tcPr>
            <w:tcW w:w="3976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70*45</w:t>
            </w:r>
          </w:p>
        </w:tc>
        <w:tc>
          <w:tcPr>
            <w:tcW w:w="379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руб.</w:t>
            </w:r>
          </w:p>
        </w:tc>
        <w:tc>
          <w:tcPr>
            <w:tcW w:w="3611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13.72</w:t>
            </w:r>
          </w:p>
        </w:tc>
      </w:tr>
      <w:tr w:rsidR="00F90202" w:rsidRPr="00241CB1" w:rsidTr="00F90202">
        <w:tc>
          <w:tcPr>
            <w:tcW w:w="3976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80*45</w:t>
            </w:r>
          </w:p>
        </w:tc>
        <w:tc>
          <w:tcPr>
            <w:tcW w:w="379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95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руб.</w:t>
            </w:r>
          </w:p>
        </w:tc>
        <w:tc>
          <w:tcPr>
            <w:tcW w:w="3611" w:type="dxa"/>
          </w:tcPr>
          <w:p w:rsidR="00F90202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14.81</w:t>
            </w:r>
          </w:p>
        </w:tc>
      </w:tr>
      <w:tr w:rsidR="00F90202" w:rsidRPr="00241CB1" w:rsidTr="00F90202">
        <w:tc>
          <w:tcPr>
            <w:tcW w:w="3976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70*60</w:t>
            </w:r>
          </w:p>
        </w:tc>
        <w:tc>
          <w:tcPr>
            <w:tcW w:w="379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95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руб.</w:t>
            </w:r>
          </w:p>
        </w:tc>
        <w:tc>
          <w:tcPr>
            <w:tcW w:w="3611" w:type="dxa"/>
          </w:tcPr>
          <w:p w:rsidR="00F90202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14.81</w:t>
            </w:r>
          </w:p>
        </w:tc>
      </w:tr>
      <w:tr w:rsidR="00F90202" w:rsidRPr="00241CB1" w:rsidTr="00F90202">
        <w:tc>
          <w:tcPr>
            <w:tcW w:w="3976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80*60</w:t>
            </w:r>
          </w:p>
        </w:tc>
        <w:tc>
          <w:tcPr>
            <w:tcW w:w="379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1020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руб.</w:t>
            </w:r>
          </w:p>
        </w:tc>
        <w:tc>
          <w:tcPr>
            <w:tcW w:w="3611" w:type="dxa"/>
          </w:tcPr>
          <w:p w:rsidR="00F90202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15.90</w:t>
            </w:r>
          </w:p>
        </w:tc>
      </w:tr>
    </w:tbl>
    <w:p w:rsidR="00241CB1" w:rsidRPr="00241CB1" w:rsidRDefault="00241CB1" w:rsidP="00241C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3811"/>
        <w:gridCol w:w="3626"/>
      </w:tblGrid>
      <w:tr w:rsidR="00F90202" w:rsidRPr="00241CB1" w:rsidTr="00F90202">
        <w:tc>
          <w:tcPr>
            <w:tcW w:w="394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3</w:t>
            </w: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.    Поворот поручня  </w:t>
            </w:r>
          </w:p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на 90,180 градусов</w:t>
            </w:r>
          </w:p>
        </w:tc>
        <w:tc>
          <w:tcPr>
            <w:tcW w:w="381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Цена за 1 шт.</w:t>
            </w:r>
          </w:p>
        </w:tc>
        <w:tc>
          <w:tcPr>
            <w:tcW w:w="3626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Цена за 1 шт., евро</w:t>
            </w:r>
          </w:p>
        </w:tc>
      </w:tr>
      <w:tr w:rsidR="00F90202" w:rsidRPr="00241CB1" w:rsidTr="00F90202">
        <w:tc>
          <w:tcPr>
            <w:tcW w:w="394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381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 руб.</w:t>
            </w:r>
          </w:p>
        </w:tc>
        <w:tc>
          <w:tcPr>
            <w:tcW w:w="3626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27.44</w:t>
            </w:r>
          </w:p>
        </w:tc>
      </w:tr>
      <w:tr w:rsidR="00F90202" w:rsidRPr="00241CB1" w:rsidTr="00F90202">
        <w:tc>
          <w:tcPr>
            <w:tcW w:w="3949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81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 руб.</w:t>
            </w:r>
          </w:p>
        </w:tc>
        <w:tc>
          <w:tcPr>
            <w:tcW w:w="3626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28.53</w:t>
            </w:r>
          </w:p>
        </w:tc>
      </w:tr>
    </w:tbl>
    <w:p w:rsidR="00241CB1" w:rsidRPr="00241CB1" w:rsidRDefault="00241CB1" w:rsidP="00241C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3781"/>
        <w:gridCol w:w="3590"/>
      </w:tblGrid>
      <w:tr w:rsidR="00F90202" w:rsidRPr="00241CB1" w:rsidTr="00F90202">
        <w:tc>
          <w:tcPr>
            <w:tcW w:w="4015" w:type="dxa"/>
            <w:shd w:val="clear" w:color="auto" w:fill="auto"/>
          </w:tcPr>
          <w:p w:rsidR="00F90202" w:rsidRPr="00241CB1" w:rsidRDefault="00F90202" w:rsidP="00F90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4.</w:t>
            </w: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    Окончание поручня «Улитка»</w:t>
            </w:r>
          </w:p>
        </w:tc>
        <w:tc>
          <w:tcPr>
            <w:tcW w:w="378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Цена за 1 шт.</w:t>
            </w:r>
          </w:p>
        </w:tc>
        <w:tc>
          <w:tcPr>
            <w:tcW w:w="3590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0202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Цена за 1 шт., евро</w:t>
            </w:r>
          </w:p>
        </w:tc>
      </w:tr>
      <w:tr w:rsidR="00F90202" w:rsidRPr="00241CB1" w:rsidTr="00F90202">
        <w:tc>
          <w:tcPr>
            <w:tcW w:w="4015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378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 руб.</w:t>
            </w:r>
          </w:p>
        </w:tc>
        <w:tc>
          <w:tcPr>
            <w:tcW w:w="3590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28.53</w:t>
            </w:r>
          </w:p>
        </w:tc>
      </w:tr>
      <w:tr w:rsidR="00F90202" w:rsidRPr="00241CB1" w:rsidTr="00F90202">
        <w:tc>
          <w:tcPr>
            <w:tcW w:w="4015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78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 руб.</w:t>
            </w:r>
          </w:p>
        </w:tc>
        <w:tc>
          <w:tcPr>
            <w:tcW w:w="3590" w:type="dxa"/>
          </w:tcPr>
          <w:p w:rsidR="00F90202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29.46</w:t>
            </w:r>
          </w:p>
        </w:tc>
      </w:tr>
    </w:tbl>
    <w:p w:rsidR="00241CB1" w:rsidRPr="00241CB1" w:rsidRDefault="00241CB1" w:rsidP="00241C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791"/>
        <w:gridCol w:w="3602"/>
      </w:tblGrid>
      <w:tr w:rsidR="00F90202" w:rsidRPr="00241CB1" w:rsidTr="00F90202">
        <w:tc>
          <w:tcPr>
            <w:tcW w:w="3993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.    Брус для балясины, столба</w:t>
            </w:r>
          </w:p>
        </w:tc>
        <w:tc>
          <w:tcPr>
            <w:tcW w:w="379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41CB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Цена за 1 шт.</w:t>
            </w:r>
          </w:p>
        </w:tc>
        <w:tc>
          <w:tcPr>
            <w:tcW w:w="3602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0202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Цена за 1 шт., евро</w:t>
            </w:r>
          </w:p>
        </w:tc>
      </w:tr>
      <w:tr w:rsidR="00F90202" w:rsidRPr="00241CB1" w:rsidTr="00F90202">
        <w:tc>
          <w:tcPr>
            <w:tcW w:w="3993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50*50*900</w:t>
            </w:r>
          </w:p>
        </w:tc>
        <w:tc>
          <w:tcPr>
            <w:tcW w:w="379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руб.</w:t>
            </w:r>
          </w:p>
        </w:tc>
        <w:tc>
          <w:tcPr>
            <w:tcW w:w="3602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4.52</w:t>
            </w:r>
          </w:p>
        </w:tc>
      </w:tr>
      <w:tr w:rsidR="00F90202" w:rsidRPr="00241CB1" w:rsidTr="00F90202">
        <w:tc>
          <w:tcPr>
            <w:tcW w:w="3993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60*60*900</w:t>
            </w:r>
          </w:p>
        </w:tc>
        <w:tc>
          <w:tcPr>
            <w:tcW w:w="379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95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руб.</w:t>
            </w:r>
          </w:p>
        </w:tc>
        <w:tc>
          <w:tcPr>
            <w:tcW w:w="3602" w:type="dxa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7.72</w:t>
            </w:r>
          </w:p>
        </w:tc>
      </w:tr>
      <w:tr w:rsidR="00F90202" w:rsidRPr="00241CB1" w:rsidTr="00F90202">
        <w:tc>
          <w:tcPr>
            <w:tcW w:w="3993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80*80*1200</w:t>
            </w:r>
          </w:p>
        </w:tc>
        <w:tc>
          <w:tcPr>
            <w:tcW w:w="379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1020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руб.</w:t>
            </w:r>
          </w:p>
        </w:tc>
        <w:tc>
          <w:tcPr>
            <w:tcW w:w="3602" w:type="dxa"/>
          </w:tcPr>
          <w:p w:rsidR="00F90202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15.90</w:t>
            </w:r>
          </w:p>
        </w:tc>
      </w:tr>
      <w:tr w:rsidR="00F90202" w:rsidRPr="00241CB1" w:rsidTr="00F90202">
        <w:tc>
          <w:tcPr>
            <w:tcW w:w="3993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100*100*1200</w:t>
            </w:r>
          </w:p>
        </w:tc>
        <w:tc>
          <w:tcPr>
            <w:tcW w:w="3791" w:type="dxa"/>
            <w:shd w:val="clear" w:color="auto" w:fill="auto"/>
          </w:tcPr>
          <w:p w:rsidR="00F90202" w:rsidRPr="00241CB1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24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 руб.</w:t>
            </w:r>
          </w:p>
        </w:tc>
        <w:tc>
          <w:tcPr>
            <w:tcW w:w="3602" w:type="dxa"/>
          </w:tcPr>
          <w:p w:rsidR="00F90202" w:rsidRDefault="00F90202" w:rsidP="00241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23.07</w:t>
            </w:r>
          </w:p>
        </w:tc>
      </w:tr>
    </w:tbl>
    <w:p w:rsidR="00F90202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8722A7" w:rsidRDefault="008722A7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2A7">
        <w:rPr>
          <w:rFonts w:ascii="Times New Roman" w:eastAsia="Times New Roman" w:hAnsi="Times New Roman" w:cs="Times New Roman"/>
          <w:sz w:val="24"/>
          <w:szCs w:val="24"/>
        </w:rPr>
        <w:t xml:space="preserve">Цены </w:t>
      </w:r>
      <w:r w:rsidR="00241CB1">
        <w:rPr>
          <w:rFonts w:ascii="Times New Roman" w:eastAsia="Times New Roman" w:hAnsi="Times New Roman" w:cs="Times New Roman"/>
          <w:sz w:val="24"/>
          <w:szCs w:val="24"/>
        </w:rPr>
        <w:t xml:space="preserve">на мебельный щит </w:t>
      </w:r>
      <w:r w:rsidRPr="008722A7">
        <w:rPr>
          <w:rFonts w:ascii="Times New Roman" w:eastAsia="Times New Roman" w:hAnsi="Times New Roman" w:cs="Times New Roman"/>
          <w:sz w:val="24"/>
          <w:szCs w:val="24"/>
        </w:rPr>
        <w:t>указаны за продукцию, относимую к первому сорту (А).</w:t>
      </w:r>
    </w:p>
    <w:p w:rsidR="00F90202" w:rsidRPr="00F90202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Цена на условиях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FCA</w:t>
      </w:r>
      <w:r w:rsidRPr="00F9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Майкоп.</w:t>
      </w:r>
      <w:bookmarkStart w:id="0" w:name="_GoBack"/>
      <w:bookmarkEnd w:id="0"/>
    </w:p>
    <w:p w:rsidR="00F90202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Объемы производства: </w:t>
      </w:r>
    </w:p>
    <w:p w:rsidR="00F90202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202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Мебельный щит - 1 500 куб. 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месяц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возможно увеличение до 2 500 куб. м в месяц</w:t>
      </w:r>
    </w:p>
    <w:p w:rsidR="00F90202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Поручни, брус для балясины, столба - 500 п. м в месяц, возможно увеличение до 1 000 п. м в месяц</w:t>
      </w:r>
    </w:p>
    <w:p w:rsidR="00F90202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Поворот поручня, окончание поручня «Улитка» - 100 шт. в месяц</w:t>
      </w:r>
    </w:p>
    <w:p w:rsidR="00F90202" w:rsidRPr="008722A7" w:rsidRDefault="00F90202" w:rsidP="00B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C2C" w:rsidRDefault="000D4C2C">
      <w:pPr>
        <w:spacing w:after="36" w:line="240" w:lineRule="auto"/>
        <w:ind w:left="10" w:right="-15" w:hanging="10"/>
        <w:jc w:val="right"/>
        <w:rPr>
          <w:noProof/>
        </w:rPr>
      </w:pPr>
    </w:p>
    <w:p w:rsidR="00A71890" w:rsidRDefault="004D4F4E">
      <w:pPr>
        <w:spacing w:after="32" w:line="244" w:lineRule="auto"/>
        <w:ind w:left="-5" w:hanging="10"/>
        <w:rPr>
          <w:sz w:val="24"/>
        </w:rPr>
      </w:pPr>
      <w:r>
        <w:rPr>
          <w:sz w:val="24"/>
        </w:rPr>
        <w:t xml:space="preserve">С уважением,  </w:t>
      </w:r>
    </w:p>
    <w:p w:rsidR="00353001" w:rsidRDefault="00353001">
      <w:pPr>
        <w:spacing w:after="32" w:line="244" w:lineRule="auto"/>
        <w:ind w:left="-5" w:hanging="10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321200" cy="47520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001" w:rsidRDefault="00353001">
      <w:pPr>
        <w:spacing w:after="32" w:line="244" w:lineRule="auto"/>
        <w:ind w:left="-5" w:hanging="10"/>
        <w:rPr>
          <w:sz w:val="24"/>
        </w:rPr>
      </w:pPr>
    </w:p>
    <w:p w:rsidR="00A71890" w:rsidRPr="004157EC" w:rsidRDefault="00353001" w:rsidP="00B764E2">
      <w:pPr>
        <w:spacing w:after="32" w:line="244" w:lineRule="auto"/>
        <w:ind w:left="-5" w:hanging="10"/>
      </w:pPr>
      <w:r>
        <w:rPr>
          <w:sz w:val="24"/>
        </w:rPr>
        <w:t>И. Пелихов</w:t>
      </w:r>
      <w:r w:rsidR="004D4F4E" w:rsidRPr="004157EC">
        <w:rPr>
          <w:sz w:val="24"/>
        </w:rPr>
        <w:t xml:space="preserve"> </w:t>
      </w:r>
    </w:p>
    <w:sectPr w:rsidR="00A71890" w:rsidRPr="004157EC">
      <w:pgSz w:w="11904" w:h="16838"/>
      <w:pgMar w:top="1440" w:right="225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56655"/>
    <w:multiLevelType w:val="hybridMultilevel"/>
    <w:tmpl w:val="A68850FC"/>
    <w:lvl w:ilvl="0" w:tplc="B5ECCE1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90"/>
    <w:rsid w:val="000D4C2C"/>
    <w:rsid w:val="00241CB1"/>
    <w:rsid w:val="00353001"/>
    <w:rsid w:val="004157EC"/>
    <w:rsid w:val="004D4F4E"/>
    <w:rsid w:val="008722A7"/>
    <w:rsid w:val="009369C2"/>
    <w:rsid w:val="00A71890"/>
    <w:rsid w:val="00B764E2"/>
    <w:rsid w:val="00F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C59B9-7364-4EFB-AE3C-A474ED4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kit.ru/" TargetMode="External"/><Relationship Id="rId13" Type="http://schemas.openxmlformats.org/officeDocument/2006/relationships/hyperlink" Target="http://www.rus-kit.ru/" TargetMode="External"/><Relationship Id="rId18" Type="http://schemas.openxmlformats.org/officeDocument/2006/relationships/hyperlink" Target="http://www.rus-kit.cn/" TargetMode="External"/><Relationship Id="rId26" Type="http://schemas.openxmlformats.org/officeDocument/2006/relationships/hyperlink" Target="http://www.rus-kit.c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-kit.cn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us-kit.ru/" TargetMode="External"/><Relationship Id="rId12" Type="http://schemas.openxmlformats.org/officeDocument/2006/relationships/hyperlink" Target="http://www.rus-kit.ru/" TargetMode="External"/><Relationship Id="rId17" Type="http://schemas.openxmlformats.org/officeDocument/2006/relationships/hyperlink" Target="http://www.rus-kit.cn/" TargetMode="External"/><Relationship Id="rId25" Type="http://schemas.openxmlformats.org/officeDocument/2006/relationships/hyperlink" Target="http://www.rus-kit.cn/" TargetMode="External"/><Relationship Id="rId33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rus-kit.cn/" TargetMode="External"/><Relationship Id="rId20" Type="http://schemas.openxmlformats.org/officeDocument/2006/relationships/hyperlink" Target="http://www.rus-kit.cn/" TargetMode="External"/><Relationship Id="rId29" Type="http://schemas.openxmlformats.org/officeDocument/2006/relationships/hyperlink" Target="http://www.ifi-techproduction.c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s-kit.ru/" TargetMode="External"/><Relationship Id="rId11" Type="http://schemas.openxmlformats.org/officeDocument/2006/relationships/hyperlink" Target="http://www.rus-kit.ru/" TargetMode="External"/><Relationship Id="rId24" Type="http://schemas.openxmlformats.org/officeDocument/2006/relationships/hyperlink" Target="http://www.rus-kit.cn/" TargetMode="External"/><Relationship Id="rId32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://www.rus-kit.ru/" TargetMode="External"/><Relationship Id="rId23" Type="http://schemas.openxmlformats.org/officeDocument/2006/relationships/hyperlink" Target="http://www.rus-kit.cn/" TargetMode="External"/><Relationship Id="rId28" Type="http://schemas.openxmlformats.org/officeDocument/2006/relationships/hyperlink" Target="http://www.ifi-techproduction.cn/" TargetMode="External"/><Relationship Id="rId10" Type="http://schemas.openxmlformats.org/officeDocument/2006/relationships/hyperlink" Target="http://www.rus-kit.ru/" TargetMode="External"/><Relationship Id="rId19" Type="http://schemas.openxmlformats.org/officeDocument/2006/relationships/hyperlink" Target="http://www.rus-kit.cn/" TargetMode="External"/><Relationship Id="rId31" Type="http://schemas.openxmlformats.org/officeDocument/2006/relationships/hyperlink" Target="http://www.ifi-techproduction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-kit.ru/" TargetMode="External"/><Relationship Id="rId14" Type="http://schemas.openxmlformats.org/officeDocument/2006/relationships/hyperlink" Target="http://www.rus-kit.ru/" TargetMode="External"/><Relationship Id="rId22" Type="http://schemas.openxmlformats.org/officeDocument/2006/relationships/hyperlink" Target="http://www.rus-kit.cn/" TargetMode="External"/><Relationship Id="rId27" Type="http://schemas.openxmlformats.org/officeDocument/2006/relationships/hyperlink" Target="http://www.rus-kit.cn/" TargetMode="External"/><Relationship Id="rId30" Type="http://schemas.openxmlformats.org/officeDocument/2006/relationships/hyperlink" Target="http://www.ifi-techproduction.c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E9E5-0636-4FB2-AE68-C2176D5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</vt:lpstr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</dc:title>
  <dc:subject/>
  <dc:creator>Пользователь</dc:creator>
  <cp:keywords/>
  <cp:lastModifiedBy>SONY-pc</cp:lastModifiedBy>
  <cp:revision>2</cp:revision>
  <dcterms:created xsi:type="dcterms:W3CDTF">2015-03-24T14:48:00Z</dcterms:created>
  <dcterms:modified xsi:type="dcterms:W3CDTF">2015-03-24T14:48:00Z</dcterms:modified>
</cp:coreProperties>
</file>