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0B" w:rsidRDefault="007E480B" w:rsidP="007E480B">
      <w:pPr>
        <w:jc w:val="center"/>
        <w:rPr>
          <w:b/>
          <w:sz w:val="72"/>
          <w:szCs w:val="72"/>
        </w:rPr>
      </w:pPr>
      <w:r>
        <w:rPr>
          <w:b/>
          <w:sz w:val="72"/>
          <w:szCs w:val="72"/>
        </w:rPr>
        <w:t>ДОПУСКАЕТСЯ Карандашный обзол</w:t>
      </w:r>
    </w:p>
    <w:p w:rsidR="007E480B" w:rsidRDefault="007E480B" w:rsidP="007E480B">
      <w:pPr>
        <w:jc w:val="center"/>
        <w:rPr>
          <w:b/>
          <w:sz w:val="72"/>
          <w:szCs w:val="72"/>
        </w:rPr>
      </w:pPr>
      <w:r>
        <w:rPr>
          <w:b/>
          <w:sz w:val="72"/>
          <w:szCs w:val="72"/>
        </w:rPr>
        <w:t>ШТРАФ 5000 РУБЛЕЙ</w:t>
      </w:r>
    </w:p>
    <w:p w:rsidR="00E843E7" w:rsidRPr="00A259EC" w:rsidRDefault="00A259EC">
      <w:pPr>
        <w:rPr>
          <w:b/>
          <w:sz w:val="72"/>
          <w:szCs w:val="72"/>
        </w:rPr>
      </w:pPr>
      <w:r w:rsidRPr="00A259EC">
        <w:rPr>
          <w:b/>
          <w:sz w:val="72"/>
          <w:szCs w:val="72"/>
        </w:rPr>
        <w:t>50х100х6</w:t>
      </w:r>
      <w:r w:rsidR="007E480B">
        <w:rPr>
          <w:b/>
          <w:sz w:val="72"/>
          <w:szCs w:val="72"/>
        </w:rPr>
        <w:tab/>
      </w:r>
      <w:r w:rsidR="007E480B">
        <w:rPr>
          <w:b/>
          <w:sz w:val="72"/>
          <w:szCs w:val="72"/>
        </w:rPr>
        <w:tab/>
      </w:r>
      <w:r w:rsidR="007E480B">
        <w:rPr>
          <w:b/>
          <w:sz w:val="72"/>
          <w:szCs w:val="72"/>
        </w:rPr>
        <w:tab/>
        <w:t>63х150</w:t>
      </w:r>
      <w:r>
        <w:rPr>
          <w:b/>
          <w:sz w:val="72"/>
          <w:szCs w:val="72"/>
        </w:rPr>
        <w:t>х6</w:t>
      </w:r>
    </w:p>
    <w:p w:rsidR="007E480B" w:rsidRDefault="00072180">
      <w:pPr>
        <w:rPr>
          <w:b/>
          <w:sz w:val="72"/>
          <w:szCs w:val="72"/>
        </w:rPr>
      </w:pPr>
      <w:r>
        <w:rPr>
          <w:b/>
          <w:sz w:val="72"/>
          <w:szCs w:val="72"/>
        </w:rPr>
        <w:t xml:space="preserve">     </w:t>
      </w:r>
      <w:r w:rsidR="007E480B">
        <w:rPr>
          <w:b/>
          <w:sz w:val="72"/>
          <w:szCs w:val="72"/>
        </w:rPr>
        <w:t>Х120х6</w:t>
      </w:r>
      <w:r w:rsidR="007E480B">
        <w:rPr>
          <w:b/>
          <w:sz w:val="72"/>
          <w:szCs w:val="72"/>
        </w:rPr>
        <w:tab/>
      </w:r>
      <w:r w:rsidR="007E480B">
        <w:rPr>
          <w:b/>
          <w:sz w:val="72"/>
          <w:szCs w:val="72"/>
        </w:rPr>
        <w:tab/>
      </w:r>
      <w:r w:rsidR="007E480B">
        <w:rPr>
          <w:b/>
          <w:sz w:val="72"/>
          <w:szCs w:val="72"/>
        </w:rPr>
        <w:tab/>
        <w:t>63х180х6</w:t>
      </w:r>
    </w:p>
    <w:p w:rsidR="00A259EC" w:rsidRPr="00A259EC" w:rsidRDefault="00F836FD" w:rsidP="007E480B">
      <w:pPr>
        <w:ind w:firstLine="708"/>
        <w:rPr>
          <w:b/>
          <w:sz w:val="72"/>
          <w:szCs w:val="72"/>
        </w:rPr>
      </w:pPr>
      <w:r>
        <w:rPr>
          <w:b/>
          <w:sz w:val="72"/>
          <w:szCs w:val="72"/>
        </w:rPr>
        <w:t>х150х6</w:t>
      </w:r>
      <w:r w:rsidR="007E480B">
        <w:rPr>
          <w:b/>
          <w:sz w:val="72"/>
          <w:szCs w:val="72"/>
        </w:rPr>
        <w:tab/>
      </w:r>
      <w:r w:rsidR="007E480B">
        <w:rPr>
          <w:b/>
          <w:sz w:val="72"/>
          <w:szCs w:val="72"/>
        </w:rPr>
        <w:tab/>
      </w:r>
      <w:r w:rsidR="007E480B">
        <w:rPr>
          <w:b/>
          <w:sz w:val="72"/>
          <w:szCs w:val="72"/>
        </w:rPr>
        <w:tab/>
      </w:r>
      <w:r w:rsidR="007E480B">
        <w:rPr>
          <w:b/>
          <w:sz w:val="72"/>
          <w:szCs w:val="72"/>
        </w:rPr>
        <w:tab/>
        <w:t>63х200х6</w:t>
      </w:r>
    </w:p>
    <w:p w:rsidR="00A259EC" w:rsidRPr="00A259EC" w:rsidRDefault="00F836FD">
      <w:pPr>
        <w:rPr>
          <w:b/>
          <w:sz w:val="72"/>
          <w:szCs w:val="72"/>
        </w:rPr>
      </w:pPr>
      <w:r>
        <w:rPr>
          <w:b/>
          <w:sz w:val="72"/>
          <w:szCs w:val="72"/>
        </w:rPr>
        <w:t xml:space="preserve">     х18</w:t>
      </w:r>
      <w:r w:rsidR="00A259EC" w:rsidRPr="00A259EC">
        <w:rPr>
          <w:b/>
          <w:sz w:val="72"/>
          <w:szCs w:val="72"/>
        </w:rPr>
        <w:t>0х6</w:t>
      </w:r>
      <w:r w:rsidR="007E480B">
        <w:rPr>
          <w:b/>
          <w:sz w:val="72"/>
          <w:szCs w:val="72"/>
        </w:rPr>
        <w:t xml:space="preserve">            </w:t>
      </w:r>
    </w:p>
    <w:p w:rsidR="00A259EC" w:rsidRPr="00A259EC" w:rsidRDefault="00F836FD">
      <w:pPr>
        <w:rPr>
          <w:b/>
          <w:sz w:val="72"/>
          <w:szCs w:val="72"/>
        </w:rPr>
      </w:pPr>
      <w:r>
        <w:rPr>
          <w:b/>
          <w:sz w:val="72"/>
          <w:szCs w:val="72"/>
        </w:rPr>
        <w:t xml:space="preserve">     х20</w:t>
      </w:r>
      <w:r w:rsidR="00A259EC" w:rsidRPr="00A259EC">
        <w:rPr>
          <w:b/>
          <w:sz w:val="72"/>
          <w:szCs w:val="72"/>
        </w:rPr>
        <w:t>0х6</w:t>
      </w:r>
      <w:r w:rsidR="007E480B">
        <w:rPr>
          <w:b/>
          <w:sz w:val="72"/>
          <w:szCs w:val="72"/>
        </w:rPr>
        <w:t xml:space="preserve">            </w:t>
      </w:r>
    </w:p>
    <w:p w:rsidR="00A259EC" w:rsidRPr="00A259EC" w:rsidRDefault="00F836FD">
      <w:pPr>
        <w:rPr>
          <w:b/>
          <w:sz w:val="72"/>
          <w:szCs w:val="72"/>
        </w:rPr>
      </w:pPr>
      <w:r>
        <w:rPr>
          <w:b/>
          <w:sz w:val="72"/>
          <w:szCs w:val="72"/>
        </w:rPr>
        <w:t xml:space="preserve">     х22</w:t>
      </w:r>
      <w:r w:rsidR="00A259EC" w:rsidRPr="00A259EC">
        <w:rPr>
          <w:b/>
          <w:sz w:val="72"/>
          <w:szCs w:val="72"/>
        </w:rPr>
        <w:t>0х6</w:t>
      </w:r>
    </w:p>
    <w:p w:rsidR="00A259EC" w:rsidRPr="00A259EC" w:rsidRDefault="00F836FD">
      <w:pPr>
        <w:rPr>
          <w:b/>
          <w:sz w:val="72"/>
          <w:szCs w:val="72"/>
        </w:rPr>
      </w:pPr>
      <w:r>
        <w:rPr>
          <w:b/>
          <w:sz w:val="72"/>
          <w:szCs w:val="72"/>
        </w:rPr>
        <w:t xml:space="preserve">     х25</w:t>
      </w:r>
      <w:r w:rsidR="00A259EC" w:rsidRPr="00A259EC">
        <w:rPr>
          <w:b/>
          <w:sz w:val="72"/>
          <w:szCs w:val="72"/>
        </w:rPr>
        <w:t>0х6</w:t>
      </w:r>
    </w:p>
    <w:p w:rsidR="00A259EC" w:rsidRPr="00A259EC" w:rsidRDefault="007E480B">
      <w:pPr>
        <w:rPr>
          <w:b/>
          <w:sz w:val="72"/>
          <w:szCs w:val="72"/>
        </w:rPr>
      </w:pPr>
      <w:r>
        <w:rPr>
          <w:b/>
          <w:sz w:val="72"/>
          <w:szCs w:val="72"/>
        </w:rPr>
        <w:t>25х15</w:t>
      </w:r>
      <w:r w:rsidR="00F836FD">
        <w:rPr>
          <w:b/>
          <w:sz w:val="72"/>
          <w:szCs w:val="72"/>
        </w:rPr>
        <w:t>0х6</w:t>
      </w:r>
      <w:r w:rsidR="00E217D5">
        <w:rPr>
          <w:b/>
          <w:sz w:val="72"/>
          <w:szCs w:val="72"/>
        </w:rPr>
        <w:tab/>
      </w:r>
      <w:r w:rsidR="00E217D5">
        <w:rPr>
          <w:b/>
          <w:sz w:val="72"/>
          <w:szCs w:val="72"/>
        </w:rPr>
        <w:tab/>
      </w:r>
      <w:r w:rsidR="00E217D5">
        <w:rPr>
          <w:b/>
          <w:sz w:val="72"/>
          <w:szCs w:val="72"/>
        </w:rPr>
        <w:tab/>
        <w:t>22х100х6</w:t>
      </w:r>
    </w:p>
    <w:p w:rsidR="00A259EC" w:rsidRPr="00A259EC" w:rsidRDefault="007E480B">
      <w:pPr>
        <w:rPr>
          <w:b/>
          <w:sz w:val="72"/>
          <w:szCs w:val="72"/>
        </w:rPr>
      </w:pPr>
      <w:r>
        <w:rPr>
          <w:b/>
          <w:sz w:val="72"/>
          <w:szCs w:val="72"/>
        </w:rPr>
        <w:t xml:space="preserve">    </w:t>
      </w:r>
      <w:r>
        <w:rPr>
          <w:b/>
          <w:sz w:val="72"/>
          <w:szCs w:val="72"/>
        </w:rPr>
        <w:tab/>
      </w:r>
      <w:r>
        <w:rPr>
          <w:b/>
          <w:sz w:val="72"/>
          <w:szCs w:val="72"/>
        </w:rPr>
        <w:tab/>
      </w:r>
      <w:r>
        <w:rPr>
          <w:b/>
          <w:sz w:val="72"/>
          <w:szCs w:val="72"/>
        </w:rPr>
        <w:tab/>
      </w:r>
      <w:r>
        <w:rPr>
          <w:b/>
          <w:sz w:val="72"/>
          <w:szCs w:val="72"/>
        </w:rPr>
        <w:tab/>
      </w:r>
      <w:r w:rsidR="00E217D5">
        <w:rPr>
          <w:b/>
          <w:sz w:val="72"/>
          <w:szCs w:val="72"/>
        </w:rPr>
        <w:tab/>
      </w:r>
      <w:r w:rsidR="00E217D5">
        <w:rPr>
          <w:b/>
          <w:sz w:val="72"/>
          <w:szCs w:val="72"/>
        </w:rPr>
        <w:tab/>
      </w:r>
      <w:r w:rsidR="00E217D5">
        <w:rPr>
          <w:b/>
          <w:sz w:val="72"/>
          <w:szCs w:val="72"/>
        </w:rPr>
        <w:tab/>
        <w:t>22х120х6</w:t>
      </w:r>
    </w:p>
    <w:p w:rsidR="00A259EC" w:rsidRDefault="007E480B">
      <w:pPr>
        <w:rPr>
          <w:b/>
          <w:sz w:val="72"/>
          <w:szCs w:val="72"/>
        </w:rPr>
      </w:pPr>
      <w:r>
        <w:rPr>
          <w:b/>
          <w:sz w:val="72"/>
          <w:szCs w:val="72"/>
        </w:rPr>
        <w:t xml:space="preserve">    </w:t>
      </w:r>
      <w:r>
        <w:rPr>
          <w:b/>
          <w:sz w:val="72"/>
          <w:szCs w:val="72"/>
        </w:rPr>
        <w:tab/>
      </w:r>
      <w:r>
        <w:rPr>
          <w:b/>
          <w:sz w:val="72"/>
          <w:szCs w:val="72"/>
        </w:rPr>
        <w:tab/>
      </w:r>
      <w:r>
        <w:rPr>
          <w:b/>
          <w:sz w:val="72"/>
          <w:szCs w:val="72"/>
        </w:rPr>
        <w:tab/>
      </w:r>
      <w:r w:rsidR="00E217D5">
        <w:rPr>
          <w:b/>
          <w:sz w:val="72"/>
          <w:szCs w:val="72"/>
        </w:rPr>
        <w:tab/>
      </w:r>
      <w:r w:rsidR="00E217D5">
        <w:rPr>
          <w:b/>
          <w:sz w:val="72"/>
          <w:szCs w:val="72"/>
        </w:rPr>
        <w:tab/>
      </w:r>
      <w:r w:rsidR="00E217D5">
        <w:rPr>
          <w:b/>
          <w:sz w:val="72"/>
          <w:szCs w:val="72"/>
        </w:rPr>
        <w:tab/>
      </w:r>
      <w:r w:rsidR="00E217D5">
        <w:rPr>
          <w:b/>
          <w:sz w:val="72"/>
          <w:szCs w:val="72"/>
        </w:rPr>
        <w:tab/>
        <w:t>22х150х6</w:t>
      </w:r>
    </w:p>
    <w:p w:rsidR="007E480B" w:rsidRDefault="007E480B">
      <w:pPr>
        <w:rPr>
          <w:b/>
          <w:sz w:val="72"/>
          <w:szCs w:val="72"/>
        </w:rPr>
      </w:pPr>
    </w:p>
    <w:p w:rsidR="00196F95" w:rsidRDefault="00196F95">
      <w:pPr>
        <w:rPr>
          <w:b/>
          <w:sz w:val="72"/>
          <w:szCs w:val="72"/>
        </w:rPr>
      </w:pPr>
    </w:p>
    <w:p w:rsidR="00903B95" w:rsidRDefault="00903B95">
      <w:pPr>
        <w:rPr>
          <w:b/>
          <w:sz w:val="72"/>
          <w:szCs w:val="72"/>
        </w:rPr>
      </w:pPr>
    </w:p>
    <w:p w:rsidR="00196F95" w:rsidRDefault="00196F95">
      <w:pPr>
        <w:rPr>
          <w:b/>
          <w:sz w:val="72"/>
          <w:szCs w:val="72"/>
        </w:rPr>
      </w:pPr>
    </w:p>
    <w:p w:rsidR="00196F95" w:rsidRDefault="00196F95">
      <w:pPr>
        <w:rPr>
          <w:b/>
          <w:sz w:val="72"/>
          <w:szCs w:val="72"/>
        </w:rPr>
      </w:pPr>
    </w:p>
    <w:p w:rsidR="00196F95" w:rsidRDefault="00DE61C1" w:rsidP="00072180">
      <w:pPr>
        <w:jc w:val="center"/>
        <w:rPr>
          <w:b/>
          <w:sz w:val="144"/>
          <w:szCs w:val="144"/>
        </w:rPr>
      </w:pPr>
      <w:r w:rsidRPr="00DE61C1">
        <w:rPr>
          <w:b/>
          <w:sz w:val="144"/>
          <w:szCs w:val="144"/>
        </w:rPr>
        <w:t>В подъезде</w:t>
      </w:r>
      <w:r w:rsidR="00196F95" w:rsidRPr="00DE61C1">
        <w:rPr>
          <w:b/>
          <w:sz w:val="144"/>
          <w:szCs w:val="144"/>
        </w:rPr>
        <w:t xml:space="preserve"> не курить!!!</w:t>
      </w:r>
    </w:p>
    <w:p w:rsidR="00DE61C1" w:rsidRPr="00DE61C1" w:rsidRDefault="00DE61C1" w:rsidP="00072180">
      <w:pPr>
        <w:jc w:val="center"/>
        <w:rPr>
          <w:b/>
          <w:sz w:val="144"/>
          <w:szCs w:val="144"/>
        </w:rPr>
      </w:pPr>
      <w:r>
        <w:rPr>
          <w:b/>
          <w:sz w:val="144"/>
          <w:szCs w:val="144"/>
        </w:rPr>
        <w:t>Спасибо за понимание.</w:t>
      </w:r>
    </w:p>
    <w:p w:rsidR="00072180" w:rsidRDefault="00072180">
      <w:pPr>
        <w:rPr>
          <w:b/>
          <w:sz w:val="72"/>
          <w:szCs w:val="72"/>
        </w:rPr>
      </w:pPr>
    </w:p>
    <w:p w:rsidR="00DE61C1" w:rsidRDefault="00DE61C1">
      <w:pPr>
        <w:rPr>
          <w:b/>
          <w:sz w:val="72"/>
          <w:szCs w:val="72"/>
        </w:rPr>
      </w:pPr>
    </w:p>
    <w:p w:rsidR="00DE61C1" w:rsidRDefault="00DE61C1">
      <w:pPr>
        <w:rPr>
          <w:b/>
          <w:sz w:val="72"/>
          <w:szCs w:val="72"/>
        </w:rPr>
      </w:pPr>
    </w:p>
    <w:p w:rsidR="00072180" w:rsidRDefault="00072180">
      <w:pPr>
        <w:rPr>
          <w:b/>
          <w:sz w:val="72"/>
          <w:szCs w:val="72"/>
        </w:rPr>
      </w:pPr>
    </w:p>
    <w:p w:rsidR="00196F95" w:rsidRDefault="00903B95">
      <w:pPr>
        <w:rPr>
          <w:b/>
          <w:sz w:val="72"/>
          <w:szCs w:val="72"/>
        </w:rPr>
      </w:pPr>
      <w:r>
        <w:rPr>
          <w:b/>
          <w:sz w:val="72"/>
          <w:szCs w:val="72"/>
        </w:rPr>
        <w:t>ОТПРАВКА ВАГОНОВ</w:t>
      </w:r>
    </w:p>
    <w:tbl>
      <w:tblPr>
        <w:tblStyle w:val="a3"/>
        <w:tblW w:w="0" w:type="auto"/>
        <w:tblLook w:val="04A0"/>
      </w:tblPr>
      <w:tblGrid>
        <w:gridCol w:w="2392"/>
        <w:gridCol w:w="2393"/>
        <w:gridCol w:w="2393"/>
        <w:gridCol w:w="2393"/>
      </w:tblGrid>
      <w:tr w:rsidR="00903B95" w:rsidRPr="00903B95" w:rsidTr="00903B95">
        <w:tc>
          <w:tcPr>
            <w:tcW w:w="2392" w:type="dxa"/>
          </w:tcPr>
          <w:p w:rsidR="00903B95" w:rsidRPr="00903B95" w:rsidRDefault="00903B95" w:rsidP="00903B95">
            <w:pPr>
              <w:jc w:val="center"/>
              <w:rPr>
                <w:b/>
                <w:sz w:val="40"/>
                <w:szCs w:val="40"/>
              </w:rPr>
            </w:pPr>
            <w:r w:rsidRPr="00903B95">
              <w:rPr>
                <w:b/>
                <w:sz w:val="40"/>
                <w:szCs w:val="40"/>
              </w:rPr>
              <w:t>ДАТА</w:t>
            </w:r>
          </w:p>
        </w:tc>
        <w:tc>
          <w:tcPr>
            <w:tcW w:w="2393" w:type="dxa"/>
          </w:tcPr>
          <w:p w:rsidR="00903B95" w:rsidRPr="00903B95" w:rsidRDefault="00903B95" w:rsidP="00903B95">
            <w:pPr>
              <w:jc w:val="center"/>
              <w:rPr>
                <w:b/>
                <w:sz w:val="40"/>
                <w:szCs w:val="40"/>
              </w:rPr>
            </w:pPr>
            <w:r w:rsidRPr="00903B95">
              <w:rPr>
                <w:b/>
                <w:sz w:val="40"/>
                <w:szCs w:val="40"/>
              </w:rPr>
              <w:t>№</w:t>
            </w:r>
          </w:p>
        </w:tc>
        <w:tc>
          <w:tcPr>
            <w:tcW w:w="2393" w:type="dxa"/>
          </w:tcPr>
          <w:p w:rsidR="00903B95" w:rsidRPr="00903B95" w:rsidRDefault="00903B95" w:rsidP="00903B95">
            <w:pPr>
              <w:jc w:val="center"/>
              <w:rPr>
                <w:b/>
                <w:sz w:val="40"/>
                <w:szCs w:val="40"/>
              </w:rPr>
            </w:pPr>
            <w:r w:rsidRPr="00903B95">
              <w:rPr>
                <w:b/>
                <w:sz w:val="40"/>
                <w:szCs w:val="40"/>
              </w:rPr>
              <w:t>КУБАТУРА</w:t>
            </w:r>
          </w:p>
        </w:tc>
        <w:tc>
          <w:tcPr>
            <w:tcW w:w="2393" w:type="dxa"/>
          </w:tcPr>
          <w:p w:rsidR="00903B95" w:rsidRPr="00903B95" w:rsidRDefault="00903B95" w:rsidP="00903B95">
            <w:pPr>
              <w:jc w:val="center"/>
              <w:rPr>
                <w:b/>
                <w:sz w:val="40"/>
                <w:szCs w:val="40"/>
              </w:rPr>
            </w:pPr>
            <w:r w:rsidRPr="00903B95">
              <w:rPr>
                <w:b/>
                <w:sz w:val="40"/>
                <w:szCs w:val="40"/>
              </w:rPr>
              <w:t>ФИРМА</w:t>
            </w:r>
          </w:p>
        </w:tc>
      </w:tr>
      <w:tr w:rsidR="00903B95" w:rsidRPr="00903B95" w:rsidTr="00903B95">
        <w:tc>
          <w:tcPr>
            <w:tcW w:w="2392" w:type="dxa"/>
          </w:tcPr>
          <w:p w:rsidR="00903B95" w:rsidRPr="00903B95" w:rsidRDefault="00903B95">
            <w:pPr>
              <w:rPr>
                <w:b/>
                <w:sz w:val="40"/>
                <w:szCs w:val="40"/>
              </w:rPr>
            </w:pPr>
            <w:r>
              <w:rPr>
                <w:b/>
                <w:sz w:val="40"/>
                <w:szCs w:val="40"/>
              </w:rPr>
              <w:t>05.10.2022</w:t>
            </w:r>
          </w:p>
        </w:tc>
        <w:tc>
          <w:tcPr>
            <w:tcW w:w="2393" w:type="dxa"/>
          </w:tcPr>
          <w:p w:rsidR="00903B95" w:rsidRPr="00903B95" w:rsidRDefault="00903B95">
            <w:pPr>
              <w:rPr>
                <w:b/>
                <w:sz w:val="40"/>
                <w:szCs w:val="40"/>
              </w:rPr>
            </w:pPr>
            <w:r>
              <w:rPr>
                <w:b/>
                <w:sz w:val="40"/>
                <w:szCs w:val="40"/>
              </w:rPr>
              <w:t>54438551</w:t>
            </w:r>
          </w:p>
        </w:tc>
        <w:tc>
          <w:tcPr>
            <w:tcW w:w="2393" w:type="dxa"/>
          </w:tcPr>
          <w:p w:rsidR="00903B95" w:rsidRPr="00903B95" w:rsidRDefault="00903B95">
            <w:pPr>
              <w:rPr>
                <w:b/>
                <w:sz w:val="40"/>
                <w:szCs w:val="40"/>
              </w:rPr>
            </w:pPr>
            <w:r>
              <w:rPr>
                <w:b/>
                <w:sz w:val="40"/>
                <w:szCs w:val="40"/>
              </w:rPr>
              <w:t>97,784</w:t>
            </w:r>
          </w:p>
        </w:tc>
        <w:tc>
          <w:tcPr>
            <w:tcW w:w="2393" w:type="dxa"/>
          </w:tcPr>
          <w:p w:rsidR="00903B95" w:rsidRPr="00903B95" w:rsidRDefault="00903B95">
            <w:pPr>
              <w:rPr>
                <w:b/>
                <w:sz w:val="40"/>
                <w:szCs w:val="40"/>
              </w:rPr>
            </w:pPr>
            <w:r>
              <w:rPr>
                <w:b/>
                <w:sz w:val="40"/>
                <w:szCs w:val="40"/>
              </w:rPr>
              <w:t>ЕВРОВУД</w:t>
            </w:r>
          </w:p>
        </w:tc>
      </w:tr>
      <w:tr w:rsidR="00903B95" w:rsidRPr="00903B95" w:rsidTr="00903B95">
        <w:tc>
          <w:tcPr>
            <w:tcW w:w="2392" w:type="dxa"/>
          </w:tcPr>
          <w:p w:rsidR="00903B95" w:rsidRPr="00903B95" w:rsidRDefault="00C0508C">
            <w:pPr>
              <w:rPr>
                <w:b/>
                <w:sz w:val="40"/>
                <w:szCs w:val="40"/>
              </w:rPr>
            </w:pPr>
            <w:r>
              <w:rPr>
                <w:b/>
                <w:sz w:val="40"/>
                <w:szCs w:val="40"/>
              </w:rPr>
              <w:t>15.10.2022</w:t>
            </w:r>
          </w:p>
        </w:tc>
        <w:tc>
          <w:tcPr>
            <w:tcW w:w="2393" w:type="dxa"/>
          </w:tcPr>
          <w:p w:rsidR="00903B95" w:rsidRPr="00903B95" w:rsidRDefault="00C0508C">
            <w:pPr>
              <w:rPr>
                <w:b/>
                <w:sz w:val="40"/>
                <w:szCs w:val="40"/>
              </w:rPr>
            </w:pPr>
            <w:r>
              <w:rPr>
                <w:b/>
                <w:sz w:val="40"/>
                <w:szCs w:val="40"/>
              </w:rPr>
              <w:t>54536982</w:t>
            </w:r>
          </w:p>
        </w:tc>
        <w:tc>
          <w:tcPr>
            <w:tcW w:w="2393" w:type="dxa"/>
          </w:tcPr>
          <w:p w:rsidR="00903B95" w:rsidRPr="00903B95" w:rsidRDefault="00C0508C">
            <w:pPr>
              <w:rPr>
                <w:b/>
                <w:sz w:val="40"/>
                <w:szCs w:val="40"/>
              </w:rPr>
            </w:pPr>
            <w:r>
              <w:rPr>
                <w:b/>
                <w:sz w:val="40"/>
                <w:szCs w:val="40"/>
              </w:rPr>
              <w:t>98,165</w:t>
            </w:r>
          </w:p>
        </w:tc>
        <w:tc>
          <w:tcPr>
            <w:tcW w:w="2393" w:type="dxa"/>
          </w:tcPr>
          <w:p w:rsidR="00903B95" w:rsidRPr="00903B95" w:rsidRDefault="00C0508C">
            <w:pPr>
              <w:rPr>
                <w:b/>
                <w:sz w:val="40"/>
                <w:szCs w:val="40"/>
              </w:rPr>
            </w:pPr>
            <w:r>
              <w:rPr>
                <w:b/>
                <w:sz w:val="40"/>
                <w:szCs w:val="40"/>
              </w:rPr>
              <w:t>СИРАТ</w:t>
            </w: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r w:rsidR="00903B95" w:rsidRPr="00903B95" w:rsidTr="00903B95">
        <w:tc>
          <w:tcPr>
            <w:tcW w:w="2392"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c>
          <w:tcPr>
            <w:tcW w:w="2393" w:type="dxa"/>
          </w:tcPr>
          <w:p w:rsidR="00903B95" w:rsidRPr="00903B95" w:rsidRDefault="00903B95">
            <w:pPr>
              <w:rPr>
                <w:b/>
                <w:sz w:val="40"/>
                <w:szCs w:val="40"/>
              </w:rPr>
            </w:pPr>
          </w:p>
        </w:tc>
      </w:tr>
    </w:tbl>
    <w:p w:rsidR="00196F95" w:rsidRPr="00903B95" w:rsidRDefault="00196F95">
      <w:pPr>
        <w:rPr>
          <w:b/>
          <w:sz w:val="48"/>
          <w:szCs w:val="48"/>
        </w:rPr>
      </w:pPr>
    </w:p>
    <w:p w:rsidR="004358DF" w:rsidRDefault="004358DF" w:rsidP="004358DF">
      <w:pPr>
        <w:jc w:val="center"/>
        <w:rPr>
          <w:b/>
          <w:sz w:val="72"/>
          <w:szCs w:val="72"/>
        </w:rPr>
      </w:pPr>
    </w:p>
    <w:p w:rsidR="00196F95" w:rsidRDefault="004358DF" w:rsidP="004358DF">
      <w:pPr>
        <w:jc w:val="center"/>
        <w:rPr>
          <w:b/>
          <w:sz w:val="72"/>
          <w:szCs w:val="72"/>
        </w:rPr>
      </w:pPr>
      <w:r>
        <w:rPr>
          <w:b/>
          <w:sz w:val="72"/>
          <w:szCs w:val="72"/>
        </w:rPr>
        <w:t>ПАТЕНТЫ И РЕГИСТРАЦИЯ</w:t>
      </w:r>
    </w:p>
    <w:p w:rsidR="004358DF" w:rsidRDefault="004358DF" w:rsidP="004358DF">
      <w:pPr>
        <w:rPr>
          <w:b/>
          <w:sz w:val="72"/>
          <w:szCs w:val="72"/>
        </w:rPr>
      </w:pPr>
      <w:r>
        <w:rPr>
          <w:b/>
          <w:sz w:val="72"/>
          <w:szCs w:val="72"/>
        </w:rPr>
        <w:tab/>
      </w:r>
      <w:r>
        <w:rPr>
          <w:b/>
          <w:sz w:val="72"/>
          <w:szCs w:val="72"/>
        </w:rPr>
        <w:tab/>
      </w:r>
      <w:r>
        <w:rPr>
          <w:b/>
          <w:sz w:val="72"/>
          <w:szCs w:val="72"/>
        </w:rPr>
        <w:tab/>
      </w:r>
      <w:r>
        <w:rPr>
          <w:b/>
          <w:sz w:val="72"/>
          <w:szCs w:val="72"/>
        </w:rPr>
        <w:tab/>
      </w:r>
      <w:r>
        <w:rPr>
          <w:b/>
          <w:sz w:val="72"/>
          <w:szCs w:val="72"/>
        </w:rPr>
        <w:tab/>
      </w:r>
      <w:r>
        <w:rPr>
          <w:b/>
          <w:sz w:val="72"/>
          <w:szCs w:val="72"/>
        </w:rPr>
        <w:tab/>
      </w:r>
      <w:r>
        <w:rPr>
          <w:b/>
          <w:sz w:val="72"/>
          <w:szCs w:val="72"/>
        </w:rPr>
        <w:tab/>
      </w:r>
      <w:r>
        <w:rPr>
          <w:b/>
          <w:sz w:val="72"/>
          <w:szCs w:val="72"/>
        </w:rPr>
        <w:tab/>
      </w:r>
      <w:r>
        <w:rPr>
          <w:b/>
          <w:sz w:val="72"/>
          <w:szCs w:val="72"/>
        </w:rPr>
        <w:tab/>
      </w:r>
    </w:p>
    <w:p w:rsidR="00196F95" w:rsidRDefault="004358DF">
      <w:pPr>
        <w:rPr>
          <w:b/>
          <w:sz w:val="40"/>
          <w:szCs w:val="40"/>
        </w:rPr>
      </w:pPr>
      <w:r>
        <w:rPr>
          <w:b/>
          <w:sz w:val="40"/>
          <w:szCs w:val="40"/>
        </w:rPr>
        <w:t xml:space="preserve">БАХМАН    </w:t>
      </w:r>
      <w:r>
        <w:rPr>
          <w:b/>
          <w:sz w:val="40"/>
          <w:szCs w:val="40"/>
        </w:rPr>
        <w:tab/>
      </w:r>
      <w:r>
        <w:rPr>
          <w:b/>
          <w:sz w:val="40"/>
          <w:szCs w:val="40"/>
        </w:rPr>
        <w:tab/>
      </w:r>
      <w:r>
        <w:rPr>
          <w:b/>
          <w:sz w:val="40"/>
          <w:szCs w:val="40"/>
        </w:rPr>
        <w:tab/>
      </w:r>
      <w:r>
        <w:rPr>
          <w:b/>
          <w:sz w:val="40"/>
          <w:szCs w:val="40"/>
        </w:rPr>
        <w:tab/>
        <w:t>30.06.2022</w:t>
      </w:r>
      <w:r>
        <w:rPr>
          <w:b/>
          <w:sz w:val="40"/>
          <w:szCs w:val="40"/>
        </w:rPr>
        <w:tab/>
      </w:r>
      <w:r>
        <w:rPr>
          <w:b/>
          <w:sz w:val="40"/>
          <w:szCs w:val="40"/>
        </w:rPr>
        <w:tab/>
      </w:r>
      <w:r>
        <w:rPr>
          <w:b/>
          <w:sz w:val="40"/>
          <w:szCs w:val="40"/>
        </w:rPr>
        <w:tab/>
        <w:t>4040р</w:t>
      </w:r>
    </w:p>
    <w:p w:rsidR="004358DF" w:rsidRDefault="004358DF">
      <w:pPr>
        <w:rPr>
          <w:b/>
          <w:sz w:val="40"/>
          <w:szCs w:val="40"/>
        </w:rPr>
      </w:pPr>
      <w:r>
        <w:rPr>
          <w:b/>
          <w:sz w:val="40"/>
          <w:szCs w:val="40"/>
        </w:rPr>
        <w:t xml:space="preserve">НИЯМЕДДИН     </w:t>
      </w:r>
      <w:r>
        <w:rPr>
          <w:b/>
          <w:sz w:val="40"/>
          <w:szCs w:val="40"/>
        </w:rPr>
        <w:tab/>
      </w:r>
      <w:r>
        <w:rPr>
          <w:b/>
          <w:sz w:val="40"/>
          <w:szCs w:val="40"/>
        </w:rPr>
        <w:tab/>
      </w:r>
      <w:r>
        <w:rPr>
          <w:b/>
          <w:sz w:val="40"/>
          <w:szCs w:val="40"/>
        </w:rPr>
        <w:tab/>
        <w:t>30.06.2022</w:t>
      </w:r>
      <w:r>
        <w:rPr>
          <w:b/>
          <w:sz w:val="40"/>
          <w:szCs w:val="40"/>
        </w:rPr>
        <w:tab/>
      </w:r>
      <w:r>
        <w:rPr>
          <w:b/>
          <w:sz w:val="40"/>
          <w:szCs w:val="40"/>
        </w:rPr>
        <w:tab/>
      </w:r>
      <w:r>
        <w:rPr>
          <w:b/>
          <w:sz w:val="40"/>
          <w:szCs w:val="40"/>
        </w:rPr>
        <w:tab/>
        <w:t>4040р</w:t>
      </w:r>
      <w:r>
        <w:rPr>
          <w:b/>
          <w:sz w:val="40"/>
          <w:szCs w:val="40"/>
        </w:rPr>
        <w:tab/>
      </w:r>
    </w:p>
    <w:p w:rsidR="004358DF" w:rsidRDefault="004358DF">
      <w:pPr>
        <w:rPr>
          <w:b/>
          <w:sz w:val="40"/>
          <w:szCs w:val="40"/>
        </w:rPr>
      </w:pPr>
      <w:r>
        <w:rPr>
          <w:b/>
          <w:sz w:val="40"/>
          <w:szCs w:val="40"/>
        </w:rPr>
        <w:t>БОБОКУЛ</w:t>
      </w:r>
      <w:r>
        <w:rPr>
          <w:b/>
          <w:sz w:val="40"/>
          <w:szCs w:val="40"/>
        </w:rPr>
        <w:tab/>
      </w:r>
      <w:r>
        <w:rPr>
          <w:b/>
          <w:sz w:val="40"/>
          <w:szCs w:val="40"/>
        </w:rPr>
        <w:tab/>
      </w:r>
      <w:r>
        <w:rPr>
          <w:b/>
          <w:sz w:val="40"/>
          <w:szCs w:val="40"/>
        </w:rPr>
        <w:tab/>
      </w:r>
      <w:r>
        <w:rPr>
          <w:b/>
          <w:sz w:val="40"/>
          <w:szCs w:val="40"/>
        </w:rPr>
        <w:tab/>
        <w:t>10.06.2022</w:t>
      </w:r>
      <w:r>
        <w:rPr>
          <w:b/>
          <w:sz w:val="40"/>
          <w:szCs w:val="40"/>
        </w:rPr>
        <w:tab/>
      </w:r>
      <w:r>
        <w:rPr>
          <w:b/>
          <w:sz w:val="40"/>
          <w:szCs w:val="40"/>
        </w:rPr>
        <w:tab/>
      </w:r>
      <w:r>
        <w:rPr>
          <w:b/>
          <w:sz w:val="40"/>
          <w:szCs w:val="40"/>
        </w:rPr>
        <w:tab/>
        <w:t>4040р</w:t>
      </w:r>
    </w:p>
    <w:p w:rsidR="004358DF" w:rsidRDefault="004358DF">
      <w:pPr>
        <w:rPr>
          <w:b/>
          <w:sz w:val="40"/>
          <w:szCs w:val="40"/>
        </w:rPr>
      </w:pPr>
      <w:r>
        <w:rPr>
          <w:b/>
          <w:sz w:val="40"/>
          <w:szCs w:val="40"/>
        </w:rPr>
        <w:t>АЛЬСАДИГ</w:t>
      </w:r>
      <w:r>
        <w:rPr>
          <w:b/>
          <w:sz w:val="40"/>
          <w:szCs w:val="40"/>
        </w:rPr>
        <w:tab/>
      </w:r>
      <w:r>
        <w:rPr>
          <w:b/>
          <w:sz w:val="40"/>
          <w:szCs w:val="40"/>
        </w:rPr>
        <w:tab/>
      </w:r>
      <w:r>
        <w:rPr>
          <w:b/>
          <w:sz w:val="40"/>
          <w:szCs w:val="40"/>
        </w:rPr>
        <w:tab/>
      </w:r>
      <w:r>
        <w:rPr>
          <w:b/>
          <w:sz w:val="40"/>
          <w:szCs w:val="40"/>
        </w:rPr>
        <w:tab/>
        <w:t>08.11.2022</w:t>
      </w:r>
      <w:r>
        <w:rPr>
          <w:b/>
          <w:sz w:val="40"/>
          <w:szCs w:val="40"/>
        </w:rPr>
        <w:tab/>
      </w:r>
      <w:r>
        <w:rPr>
          <w:b/>
          <w:sz w:val="40"/>
          <w:szCs w:val="40"/>
        </w:rPr>
        <w:tab/>
      </w:r>
      <w:r>
        <w:rPr>
          <w:b/>
          <w:sz w:val="40"/>
          <w:szCs w:val="40"/>
        </w:rPr>
        <w:tab/>
        <w:t>4040р</w:t>
      </w:r>
    </w:p>
    <w:p w:rsidR="004358DF" w:rsidRDefault="004358DF">
      <w:pPr>
        <w:rPr>
          <w:b/>
          <w:sz w:val="40"/>
          <w:szCs w:val="40"/>
        </w:rPr>
      </w:pPr>
      <w:r>
        <w:rPr>
          <w:b/>
          <w:sz w:val="40"/>
          <w:szCs w:val="40"/>
        </w:rPr>
        <w:t>ФУАД</w:t>
      </w:r>
      <w:r>
        <w:rPr>
          <w:b/>
          <w:sz w:val="40"/>
          <w:szCs w:val="40"/>
        </w:rPr>
        <w:tab/>
      </w:r>
      <w:r>
        <w:rPr>
          <w:b/>
          <w:sz w:val="40"/>
          <w:szCs w:val="40"/>
        </w:rPr>
        <w:tab/>
      </w:r>
      <w:r>
        <w:rPr>
          <w:b/>
          <w:sz w:val="40"/>
          <w:szCs w:val="40"/>
        </w:rPr>
        <w:tab/>
      </w:r>
      <w:r>
        <w:rPr>
          <w:b/>
          <w:sz w:val="40"/>
          <w:szCs w:val="40"/>
        </w:rPr>
        <w:tab/>
      </w:r>
      <w:r>
        <w:rPr>
          <w:b/>
          <w:sz w:val="40"/>
          <w:szCs w:val="40"/>
        </w:rPr>
        <w:tab/>
        <w:t>14.10.2022</w:t>
      </w:r>
      <w:r>
        <w:rPr>
          <w:b/>
          <w:sz w:val="40"/>
          <w:szCs w:val="40"/>
        </w:rPr>
        <w:tab/>
      </w:r>
      <w:r>
        <w:rPr>
          <w:b/>
          <w:sz w:val="40"/>
          <w:szCs w:val="40"/>
        </w:rPr>
        <w:tab/>
      </w:r>
      <w:r>
        <w:rPr>
          <w:b/>
          <w:sz w:val="40"/>
          <w:szCs w:val="40"/>
        </w:rPr>
        <w:tab/>
        <w:t>4040р</w:t>
      </w:r>
    </w:p>
    <w:p w:rsidR="004358DF" w:rsidRDefault="004358DF">
      <w:pPr>
        <w:rPr>
          <w:b/>
          <w:sz w:val="40"/>
          <w:szCs w:val="40"/>
        </w:rPr>
      </w:pPr>
    </w:p>
    <w:p w:rsidR="004358DF" w:rsidRDefault="004358DF">
      <w:pPr>
        <w:rPr>
          <w:b/>
          <w:sz w:val="40"/>
          <w:szCs w:val="40"/>
        </w:rPr>
      </w:pPr>
    </w:p>
    <w:p w:rsidR="004358DF" w:rsidRDefault="004358DF">
      <w:pPr>
        <w:rPr>
          <w:b/>
          <w:sz w:val="40"/>
          <w:szCs w:val="40"/>
        </w:rPr>
      </w:pPr>
    </w:p>
    <w:p w:rsidR="004358DF" w:rsidRDefault="004358DF">
      <w:pPr>
        <w:rPr>
          <w:b/>
          <w:sz w:val="40"/>
          <w:szCs w:val="40"/>
        </w:rPr>
      </w:pPr>
    </w:p>
    <w:p w:rsidR="00284976" w:rsidRDefault="00284976" w:rsidP="00284976">
      <w:pPr>
        <w:jc w:val="center"/>
        <w:rPr>
          <w:b/>
          <w:sz w:val="72"/>
          <w:szCs w:val="72"/>
        </w:rPr>
      </w:pPr>
    </w:p>
    <w:p w:rsidR="00284976" w:rsidRDefault="00284976" w:rsidP="00284976">
      <w:pPr>
        <w:jc w:val="center"/>
        <w:rPr>
          <w:b/>
          <w:sz w:val="72"/>
          <w:szCs w:val="72"/>
        </w:rPr>
      </w:pPr>
    </w:p>
    <w:p w:rsidR="00284976" w:rsidRDefault="00284976" w:rsidP="00284976">
      <w:pPr>
        <w:jc w:val="center"/>
        <w:rPr>
          <w:b/>
          <w:sz w:val="72"/>
          <w:szCs w:val="72"/>
        </w:rPr>
      </w:pPr>
    </w:p>
    <w:p w:rsidR="00284976" w:rsidRDefault="00284976" w:rsidP="00284976">
      <w:pPr>
        <w:jc w:val="center"/>
        <w:rPr>
          <w:b/>
          <w:sz w:val="72"/>
          <w:szCs w:val="72"/>
        </w:rPr>
      </w:pPr>
      <w:r>
        <w:rPr>
          <w:b/>
          <w:sz w:val="72"/>
          <w:szCs w:val="72"/>
        </w:rPr>
        <w:t>РАЗМЕРЫ ДОСКИ</w:t>
      </w:r>
    </w:p>
    <w:p w:rsidR="00284976" w:rsidRDefault="00284976" w:rsidP="00284976">
      <w:pPr>
        <w:jc w:val="center"/>
        <w:rPr>
          <w:b/>
          <w:sz w:val="72"/>
          <w:szCs w:val="72"/>
        </w:rPr>
      </w:pPr>
    </w:p>
    <w:p w:rsidR="00284976" w:rsidRPr="00284976" w:rsidRDefault="00284976" w:rsidP="00284976">
      <w:pPr>
        <w:jc w:val="center"/>
        <w:rPr>
          <w:b/>
          <w:sz w:val="96"/>
          <w:szCs w:val="96"/>
        </w:rPr>
      </w:pPr>
      <w:r w:rsidRPr="00284976">
        <w:rPr>
          <w:b/>
          <w:sz w:val="96"/>
          <w:szCs w:val="96"/>
        </w:rPr>
        <w:t>20х100х1,2</w:t>
      </w:r>
    </w:p>
    <w:p w:rsidR="00284976" w:rsidRPr="00284976" w:rsidRDefault="00284976" w:rsidP="00284976">
      <w:pPr>
        <w:jc w:val="center"/>
        <w:rPr>
          <w:b/>
          <w:sz w:val="96"/>
          <w:szCs w:val="96"/>
        </w:rPr>
      </w:pPr>
      <w:r w:rsidRPr="00284976">
        <w:rPr>
          <w:b/>
          <w:sz w:val="96"/>
          <w:szCs w:val="96"/>
        </w:rPr>
        <w:t>20х100х2,0</w:t>
      </w:r>
    </w:p>
    <w:p w:rsidR="00284976" w:rsidRPr="00284976" w:rsidRDefault="00284976" w:rsidP="00284976">
      <w:pPr>
        <w:jc w:val="center"/>
        <w:rPr>
          <w:b/>
          <w:sz w:val="96"/>
          <w:szCs w:val="96"/>
        </w:rPr>
      </w:pPr>
      <w:r w:rsidRPr="00284976">
        <w:rPr>
          <w:b/>
          <w:sz w:val="96"/>
          <w:szCs w:val="96"/>
        </w:rPr>
        <w:t>20х100х2,4</w:t>
      </w:r>
    </w:p>
    <w:p w:rsidR="00284976" w:rsidRPr="00284976" w:rsidRDefault="00284976" w:rsidP="00284976">
      <w:pPr>
        <w:jc w:val="center"/>
        <w:rPr>
          <w:b/>
          <w:sz w:val="96"/>
          <w:szCs w:val="96"/>
        </w:rPr>
      </w:pPr>
      <w:r w:rsidRPr="00284976">
        <w:rPr>
          <w:b/>
          <w:sz w:val="96"/>
          <w:szCs w:val="96"/>
        </w:rPr>
        <w:t>20х100х3,0</w:t>
      </w:r>
    </w:p>
    <w:p w:rsidR="00284976" w:rsidRPr="00284976" w:rsidRDefault="00284976" w:rsidP="00284976">
      <w:pPr>
        <w:jc w:val="center"/>
        <w:rPr>
          <w:b/>
          <w:sz w:val="96"/>
          <w:szCs w:val="96"/>
        </w:rPr>
      </w:pPr>
      <w:r w:rsidRPr="00284976">
        <w:rPr>
          <w:b/>
          <w:sz w:val="96"/>
          <w:szCs w:val="96"/>
        </w:rPr>
        <w:t>20х100х3,6</w:t>
      </w:r>
    </w:p>
    <w:p w:rsidR="00284976" w:rsidRPr="00284976" w:rsidRDefault="00284976" w:rsidP="00284976">
      <w:pPr>
        <w:jc w:val="center"/>
        <w:rPr>
          <w:b/>
          <w:sz w:val="96"/>
          <w:szCs w:val="96"/>
        </w:rPr>
      </w:pPr>
      <w:r w:rsidRPr="00284976">
        <w:rPr>
          <w:b/>
          <w:sz w:val="96"/>
          <w:szCs w:val="96"/>
        </w:rPr>
        <w:t>20х100х4,0</w:t>
      </w:r>
    </w:p>
    <w:p w:rsidR="00284976" w:rsidRPr="00284976" w:rsidRDefault="00284976" w:rsidP="00284976">
      <w:pPr>
        <w:jc w:val="center"/>
        <w:rPr>
          <w:b/>
          <w:sz w:val="96"/>
          <w:szCs w:val="96"/>
        </w:rPr>
      </w:pPr>
      <w:r w:rsidRPr="00284976">
        <w:rPr>
          <w:b/>
          <w:sz w:val="96"/>
          <w:szCs w:val="96"/>
        </w:rPr>
        <w:t>20х100х5,0</w:t>
      </w:r>
    </w:p>
    <w:p w:rsidR="00284976" w:rsidRPr="00284976" w:rsidRDefault="00284976" w:rsidP="00284976">
      <w:pPr>
        <w:jc w:val="center"/>
        <w:rPr>
          <w:b/>
          <w:sz w:val="96"/>
          <w:szCs w:val="96"/>
        </w:rPr>
      </w:pPr>
      <w:r w:rsidRPr="00284976">
        <w:rPr>
          <w:b/>
          <w:sz w:val="96"/>
          <w:szCs w:val="96"/>
        </w:rPr>
        <w:lastRenderedPageBreak/>
        <w:t>20х100х6,0</w:t>
      </w:r>
    </w:p>
    <w:p w:rsidR="00284976" w:rsidRPr="005F513D" w:rsidRDefault="005F513D" w:rsidP="00284976">
      <w:pPr>
        <w:rPr>
          <w:b/>
          <w:sz w:val="32"/>
          <w:szCs w:val="32"/>
        </w:rPr>
      </w:pPr>
      <w:r w:rsidRPr="005F513D">
        <w:rPr>
          <w:sz w:val="32"/>
          <w:szCs w:val="32"/>
        </w:rPr>
        <w:t xml:space="preserve">3) для иных граждан Российской Федерации: личное заявление; заполненную и подписанную анкету с приложением черно-белой фотографии 4х6 на матовой бумаге (форма анкеты утверждена распоряжением Правительства Российской Федерации от 26 мая 2005 года № 667-р); копию паспорта или заменяющего его документа (соответствующий документ предъявляется лично по прибытии на конкурс); копию трудовой книжки (за исключением случаев, когда трудовая (служебная) деятельность осуществляется впервые), и (или) основную информацию о трудовой деятельности и трудовом стаже (в соответствии со статьей 66.1 Трудового кодекса Российской Федерации) или иные документы, подтверждающие трудовую (служебную) деятельность гражданина. Копия трудовой книжки заверяется нотариально или кадровой службой по месту работы (службы). Основная информация о трудовой деятельности и трудовом стаже (в соответствии со статьей 66.1 Трудового кодекса Российской Федерации) представляется на бумажном носителе, заверенная надлежащим образом, или 5 в форме электронного документа, подписанного усиленной квалифицированной электронной подписью; копии документов об образовании и о квалификации, а также 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w:t>
      </w:r>
      <w:proofErr w:type="gramStart"/>
      <w:r w:rsidRPr="005F513D">
        <w:rPr>
          <w:sz w:val="32"/>
          <w:szCs w:val="32"/>
        </w:rPr>
        <w:t xml:space="preserve">документ об отсутствии у гражданина заболевания, препятствующего поступлению на гражданскую службу или ее прохождению (справка формы № 001-ГС/у утверждена Приказом </w:t>
      </w:r>
      <w:proofErr w:type="spellStart"/>
      <w:r w:rsidRPr="005F513D">
        <w:rPr>
          <w:sz w:val="32"/>
          <w:szCs w:val="32"/>
        </w:rPr>
        <w:t>Минздравсоцразвития</w:t>
      </w:r>
      <w:proofErr w:type="spellEnd"/>
      <w:r w:rsidRPr="005F513D">
        <w:rPr>
          <w:sz w:val="32"/>
          <w:szCs w:val="32"/>
        </w:rPr>
        <w:t xml:space="preserve"> России от 14 декабря 2009 года № 984н), выдаваемый психоневрологическим и наркологическим </w:t>
      </w:r>
      <w:r w:rsidRPr="005F513D">
        <w:rPr>
          <w:sz w:val="32"/>
          <w:szCs w:val="32"/>
        </w:rPr>
        <w:lastRenderedPageBreak/>
        <w:t>диспансерами; письменное согласие на обработку персональных данных.</w:t>
      </w:r>
      <w:proofErr w:type="gramEnd"/>
      <w:r w:rsidRPr="005F513D">
        <w:rPr>
          <w:sz w:val="32"/>
          <w:szCs w:val="32"/>
        </w:rPr>
        <w:t xml:space="preserve"> </w:t>
      </w:r>
      <w:proofErr w:type="gramStart"/>
      <w:r w:rsidRPr="005F513D">
        <w:rPr>
          <w:sz w:val="32"/>
          <w:szCs w:val="32"/>
        </w:rPr>
        <w:t>Граждане Российской Федерации, желающие участвовать в конкурсе, могут представить документы в течение 21 дня со дня размещения настоящего объявления на сайте Правительства Архангельской области (</w:t>
      </w:r>
      <w:proofErr w:type="spellStart"/>
      <w:r w:rsidRPr="005F513D">
        <w:rPr>
          <w:sz w:val="32"/>
          <w:szCs w:val="32"/>
        </w:rPr>
        <w:t>www.dvinaland.ru</w:t>
      </w:r>
      <w:proofErr w:type="spellEnd"/>
      <w:r w:rsidRPr="005F513D">
        <w:rPr>
          <w:sz w:val="32"/>
          <w:szCs w:val="32"/>
        </w:rPr>
        <w:t>) и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proofErr w:type="spellStart"/>
      <w:r w:rsidRPr="005F513D">
        <w:rPr>
          <w:sz w:val="32"/>
          <w:szCs w:val="32"/>
        </w:rPr>
        <w:t>www.gossluzhba.gov.ru</w:t>
      </w:r>
      <w:proofErr w:type="spellEnd"/>
      <w:r w:rsidRPr="005F513D">
        <w:rPr>
          <w:sz w:val="32"/>
          <w:szCs w:val="32"/>
        </w:rPr>
        <w:t>) лично или посредством направления по почте (по рабочим дням с 09.00</w:t>
      </w:r>
      <w:proofErr w:type="gramEnd"/>
      <w:r w:rsidRPr="005F513D">
        <w:rPr>
          <w:sz w:val="32"/>
          <w:szCs w:val="32"/>
        </w:rPr>
        <w:t xml:space="preserve"> до 13.00 и с 14.00 до 17.30; в пятницу с 9.00 до 13.00 и </w:t>
      </w:r>
      <w:proofErr w:type="gramStart"/>
      <w:r w:rsidRPr="005F513D">
        <w:rPr>
          <w:sz w:val="32"/>
          <w:szCs w:val="32"/>
        </w:rPr>
        <w:t>с</w:t>
      </w:r>
      <w:proofErr w:type="gramEnd"/>
      <w:r w:rsidRPr="005F513D">
        <w:rPr>
          <w:sz w:val="32"/>
          <w:szCs w:val="32"/>
        </w:rPr>
        <w:t xml:space="preserve"> 14.00 </w:t>
      </w:r>
      <w:proofErr w:type="gramStart"/>
      <w:r w:rsidRPr="005F513D">
        <w:rPr>
          <w:sz w:val="32"/>
          <w:szCs w:val="32"/>
        </w:rPr>
        <w:t>до</w:t>
      </w:r>
      <w:proofErr w:type="gramEnd"/>
      <w:r w:rsidRPr="005F513D">
        <w:rPr>
          <w:sz w:val="32"/>
          <w:szCs w:val="32"/>
        </w:rPr>
        <w:t xml:space="preserve"> 16.00; адрес: 163000, г. Архангельск, ул. </w:t>
      </w:r>
      <w:proofErr w:type="spellStart"/>
      <w:r w:rsidRPr="005F513D">
        <w:rPr>
          <w:sz w:val="32"/>
          <w:szCs w:val="32"/>
        </w:rPr>
        <w:t>Выучейского</w:t>
      </w:r>
      <w:proofErr w:type="spellEnd"/>
      <w:r w:rsidRPr="005F513D">
        <w:rPr>
          <w:sz w:val="32"/>
          <w:szCs w:val="32"/>
        </w:rPr>
        <w:t xml:space="preserve">, дом 18, кабинет 503), или в электронном виде с использованием информационной системы «Единая информационная система управления кадровым составом государственной гражданской службы Российской Федерации». Документы в электронном виде предоставляются </w:t>
      </w:r>
      <w:proofErr w:type="gramStart"/>
      <w:r w:rsidRPr="005F513D">
        <w:rPr>
          <w:sz w:val="32"/>
          <w:szCs w:val="32"/>
        </w:rPr>
        <w:t>в соответствии с Правилами представления документов в электронном виде кандидатом для участия в конкурсах</w:t>
      </w:r>
      <w:proofErr w:type="gramEnd"/>
      <w:r w:rsidRPr="005F513D">
        <w:rPr>
          <w:sz w:val="32"/>
          <w:szCs w:val="32"/>
        </w:rPr>
        <w:t xml:space="preserve">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года № 227. Предполагаемая дата проведения второго этапа конкурса: 1) тестирование –16 января 2022 года, место проведения по адресу: </w:t>
      </w:r>
      <w:proofErr w:type="gramStart"/>
      <w:r w:rsidRPr="005F513D">
        <w:rPr>
          <w:sz w:val="32"/>
          <w:szCs w:val="32"/>
        </w:rPr>
        <w:t>г</w:t>
      </w:r>
      <w:proofErr w:type="gramEnd"/>
      <w:r w:rsidRPr="005F513D">
        <w:rPr>
          <w:sz w:val="32"/>
          <w:szCs w:val="32"/>
        </w:rPr>
        <w:t xml:space="preserve">. Архангельск, пр. Новгородский, дом 160, кабинет 408; 2) собеседование –20 января 2022 года, место проведения по адресу: </w:t>
      </w:r>
      <w:proofErr w:type="gramStart"/>
      <w:r w:rsidRPr="005F513D">
        <w:rPr>
          <w:sz w:val="32"/>
          <w:szCs w:val="32"/>
        </w:rPr>
        <w:t>г</w:t>
      </w:r>
      <w:proofErr w:type="gramEnd"/>
      <w:r w:rsidRPr="005F513D">
        <w:rPr>
          <w:sz w:val="32"/>
          <w:szCs w:val="32"/>
        </w:rPr>
        <w:t xml:space="preserve">. Архангельск, ул. </w:t>
      </w:r>
      <w:proofErr w:type="spellStart"/>
      <w:r w:rsidRPr="005F513D">
        <w:rPr>
          <w:sz w:val="32"/>
          <w:szCs w:val="32"/>
        </w:rPr>
        <w:t>Выучейского</w:t>
      </w:r>
      <w:proofErr w:type="spellEnd"/>
      <w:r w:rsidRPr="005F513D">
        <w:rPr>
          <w:sz w:val="32"/>
          <w:szCs w:val="32"/>
        </w:rPr>
        <w:t>, дом 18, кабинет 803.</w:t>
      </w:r>
    </w:p>
    <w:sectPr w:rsidR="00284976" w:rsidRPr="005F513D" w:rsidSect="007E480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proofState w:spelling="clean" w:grammar="clean"/>
  <w:defaultTabStop w:val="708"/>
  <w:drawingGridHorizontalSpacing w:val="110"/>
  <w:displayHorizontalDrawingGridEvery w:val="2"/>
  <w:characterSpacingControl w:val="doNotCompress"/>
  <w:compat>
    <w:useFELayout/>
  </w:compat>
  <w:rsids>
    <w:rsidRoot w:val="00A259EC"/>
    <w:rsid w:val="00072180"/>
    <w:rsid w:val="000A3FDF"/>
    <w:rsid w:val="001518A6"/>
    <w:rsid w:val="001547D6"/>
    <w:rsid w:val="00196F95"/>
    <w:rsid w:val="00284976"/>
    <w:rsid w:val="0029283D"/>
    <w:rsid w:val="002C3E44"/>
    <w:rsid w:val="00392AF9"/>
    <w:rsid w:val="004260D0"/>
    <w:rsid w:val="004358DF"/>
    <w:rsid w:val="005F513D"/>
    <w:rsid w:val="006D3D91"/>
    <w:rsid w:val="007E480B"/>
    <w:rsid w:val="00903B95"/>
    <w:rsid w:val="009633DE"/>
    <w:rsid w:val="00A259EC"/>
    <w:rsid w:val="00B80AAE"/>
    <w:rsid w:val="00C0508C"/>
    <w:rsid w:val="00DE61C1"/>
    <w:rsid w:val="00E217D5"/>
    <w:rsid w:val="00E476B9"/>
    <w:rsid w:val="00E8059C"/>
    <w:rsid w:val="00E843E7"/>
    <w:rsid w:val="00F03A13"/>
    <w:rsid w:val="00F83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B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1</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шовги гулиев</dc:creator>
  <cp:keywords/>
  <dc:description/>
  <cp:lastModifiedBy>шовги гулиев</cp:lastModifiedBy>
  <cp:revision>25</cp:revision>
  <cp:lastPrinted>2023-01-19T13:57:00Z</cp:lastPrinted>
  <dcterms:created xsi:type="dcterms:W3CDTF">2022-10-08T06:30:00Z</dcterms:created>
  <dcterms:modified xsi:type="dcterms:W3CDTF">2023-01-20T06:18:00Z</dcterms:modified>
</cp:coreProperties>
</file>